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53" w:rsidRDefault="003E3753" w:rsidP="00CA4BA0">
      <w:pPr>
        <w:spacing w:line="280" w:lineRule="exact"/>
        <w:ind w:left="6237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F3C58">
        <w:rPr>
          <w:rFonts w:ascii="Times New Roman" w:hAnsi="Times New Roman"/>
          <w:sz w:val="24"/>
          <w:szCs w:val="24"/>
        </w:rPr>
        <w:t xml:space="preserve">Приложение № </w:t>
      </w:r>
      <w:r w:rsidRPr="0053348A">
        <w:rPr>
          <w:rFonts w:ascii="Times New Roman" w:hAnsi="Times New Roman"/>
          <w:sz w:val="24"/>
          <w:szCs w:val="24"/>
        </w:rPr>
        <w:t>3</w:t>
      </w:r>
    </w:p>
    <w:p w:rsidR="003E3753" w:rsidRDefault="003E3753" w:rsidP="00CA4BA0">
      <w:pPr>
        <w:spacing w:line="280" w:lineRule="exact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Роспотребнадзора</w:t>
      </w:r>
    </w:p>
    <w:p w:rsidR="003E3753" w:rsidRDefault="003E3753" w:rsidP="00CA4BA0">
      <w:pPr>
        <w:spacing w:line="280" w:lineRule="exact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18.09.2017 № 860</w:t>
      </w:r>
    </w:p>
    <w:p w:rsidR="003E3753" w:rsidRDefault="003E3753" w:rsidP="00CA4BA0">
      <w:pPr>
        <w:spacing w:line="280" w:lineRule="exact"/>
        <w:ind w:left="6237"/>
        <w:contextualSpacing/>
        <w:rPr>
          <w:rFonts w:ascii="Times New Roman" w:hAnsi="Times New Roman"/>
          <w:sz w:val="24"/>
          <w:szCs w:val="24"/>
        </w:rPr>
      </w:pPr>
    </w:p>
    <w:p w:rsidR="003E3753" w:rsidRPr="0062602A" w:rsidRDefault="003E3753" w:rsidP="00CA4BA0">
      <w:pPr>
        <w:spacing w:line="280" w:lineRule="exact"/>
        <w:ind w:left="623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2602A">
        <w:rPr>
          <w:rFonts w:ascii="Times New Roman" w:hAnsi="Times New Roman"/>
          <w:b/>
          <w:sz w:val="24"/>
          <w:szCs w:val="24"/>
        </w:rPr>
        <w:t>ФОРМА</w:t>
      </w:r>
    </w:p>
    <w:p w:rsidR="003E3753" w:rsidRDefault="003E3753" w:rsidP="00CA4BA0">
      <w:pPr>
        <w:spacing w:line="280" w:lineRule="exact"/>
        <w:ind w:left="5103"/>
        <w:contextualSpacing/>
        <w:rPr>
          <w:rFonts w:ascii="Times New Roman" w:hAnsi="Times New Roman"/>
          <w:sz w:val="24"/>
          <w:szCs w:val="24"/>
        </w:rPr>
      </w:pPr>
    </w:p>
    <w:p w:rsidR="003E3753" w:rsidRPr="00C02B45" w:rsidRDefault="003E3753" w:rsidP="00CA4BA0">
      <w:pPr>
        <w:ind w:left="-426"/>
        <w:jc w:val="center"/>
        <w:rPr>
          <w:rFonts w:ascii="Times New Roman" w:hAnsi="Times New Roman"/>
          <w:b/>
          <w:bCs/>
          <w:sz w:val="30"/>
          <w:szCs w:val="30"/>
        </w:rPr>
      </w:pPr>
      <w:r w:rsidRPr="00C02B45">
        <w:rPr>
          <w:rFonts w:ascii="Times New Roman" w:hAnsi="Times New Roman"/>
          <w:b/>
          <w:bCs/>
          <w:sz w:val="30"/>
          <w:szCs w:val="30"/>
        </w:rPr>
        <w:t xml:space="preserve">Проверочный лист (список основных контрольных вопросов) </w:t>
      </w:r>
    </w:p>
    <w:p w:rsidR="003E3753" w:rsidRPr="00C02B45" w:rsidRDefault="003E3753" w:rsidP="00CA4BA0">
      <w:pPr>
        <w:ind w:left="-426"/>
        <w:jc w:val="center"/>
        <w:rPr>
          <w:rFonts w:ascii="Times New Roman" w:hAnsi="Times New Roman"/>
          <w:b/>
          <w:bCs/>
          <w:sz w:val="30"/>
          <w:szCs w:val="30"/>
        </w:rPr>
      </w:pPr>
      <w:r w:rsidRPr="00C02B45">
        <w:rPr>
          <w:rFonts w:ascii="Times New Roman" w:hAnsi="Times New Roman"/>
          <w:b/>
          <w:bCs/>
          <w:sz w:val="30"/>
          <w:szCs w:val="30"/>
        </w:rPr>
        <w:t xml:space="preserve">при проведении плановой проверки с целью федерального государственного санитарно-эпидемиологического надзора </w:t>
      </w:r>
    </w:p>
    <w:p w:rsidR="003E3753" w:rsidRPr="0071749D" w:rsidRDefault="003E3753" w:rsidP="00CA4BA0">
      <w:pPr>
        <w:ind w:left="-426"/>
        <w:jc w:val="center"/>
        <w:rPr>
          <w:rFonts w:ascii="Times New Roman" w:hAnsi="Times New Roman"/>
          <w:b/>
          <w:bCs/>
          <w:sz w:val="30"/>
          <w:szCs w:val="30"/>
        </w:rPr>
      </w:pPr>
      <w:r w:rsidRPr="00C02B45">
        <w:rPr>
          <w:rFonts w:ascii="Times New Roman" w:hAnsi="Times New Roman"/>
          <w:b/>
          <w:bCs/>
          <w:sz w:val="30"/>
          <w:szCs w:val="30"/>
        </w:rPr>
        <w:t xml:space="preserve">за соблюдением обязательных требований </w:t>
      </w:r>
      <w:r w:rsidRPr="0071749D">
        <w:rPr>
          <w:rFonts w:ascii="Times New Roman" w:hAnsi="Times New Roman"/>
          <w:b/>
          <w:bCs/>
          <w:sz w:val="30"/>
          <w:szCs w:val="30"/>
        </w:rPr>
        <w:t>в парикмахерских, салонах красоты, соляриях</w:t>
      </w:r>
    </w:p>
    <w:p w:rsidR="003E3753" w:rsidRDefault="003E3753" w:rsidP="00CA4BA0">
      <w:pPr>
        <w:spacing w:line="280" w:lineRule="exact"/>
        <w:ind w:left="-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3753" w:rsidRPr="001E1A09" w:rsidRDefault="003E3753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 w:rsidRPr="007D2EF3">
        <w:rPr>
          <w:rFonts w:ascii="Times New Roman" w:hAnsi="Times New Roman"/>
          <w:bCs/>
          <w:sz w:val="28"/>
          <w:szCs w:val="28"/>
        </w:rPr>
        <w:t xml:space="preserve">Настоящая </w:t>
      </w:r>
      <w:r>
        <w:rPr>
          <w:rFonts w:ascii="Times New Roman" w:hAnsi="Times New Roman"/>
          <w:bCs/>
          <w:sz w:val="28"/>
          <w:szCs w:val="28"/>
        </w:rPr>
        <w:t>ф</w:t>
      </w:r>
      <w:r w:rsidRPr="007D2EF3">
        <w:rPr>
          <w:rFonts w:ascii="Times New Roman" w:hAnsi="Times New Roman"/>
          <w:bCs/>
          <w:sz w:val="28"/>
          <w:szCs w:val="28"/>
        </w:rPr>
        <w:t>орма проверочного листа (списк</w:t>
      </w:r>
      <w:r>
        <w:rPr>
          <w:rFonts w:ascii="Times New Roman" w:hAnsi="Times New Roman"/>
          <w:bCs/>
          <w:sz w:val="28"/>
          <w:szCs w:val="28"/>
        </w:rPr>
        <w:t>а</w:t>
      </w:r>
      <w:r w:rsidRPr="007D2EF3">
        <w:rPr>
          <w:rFonts w:ascii="Times New Roman" w:hAnsi="Times New Roman"/>
          <w:bCs/>
          <w:sz w:val="28"/>
          <w:szCs w:val="28"/>
        </w:rPr>
        <w:t xml:space="preserve"> основных контрольных вопросов) </w:t>
      </w:r>
      <w:r>
        <w:rPr>
          <w:rFonts w:ascii="Times New Roman" w:hAnsi="Times New Roman"/>
          <w:bCs/>
          <w:sz w:val="28"/>
          <w:szCs w:val="28"/>
        </w:rPr>
        <w:t xml:space="preserve">применяется при проведении </w:t>
      </w:r>
      <w:r w:rsidRPr="007D2EF3">
        <w:rPr>
          <w:rFonts w:ascii="Times New Roman" w:hAnsi="Times New Roman"/>
          <w:bCs/>
          <w:sz w:val="28"/>
          <w:szCs w:val="28"/>
        </w:rPr>
        <w:t>должностными лицами территориальных органов Федеральной службы по надзору в сфере защиты прав потребителей и благополучия человека</w:t>
      </w:r>
      <w:r w:rsidR="00FA48B0">
        <w:rPr>
          <w:rFonts w:ascii="Times New Roman" w:hAnsi="Times New Roman"/>
          <w:bCs/>
          <w:sz w:val="28"/>
          <w:szCs w:val="28"/>
        </w:rPr>
        <w:t xml:space="preserve"> </w:t>
      </w:r>
      <w:r w:rsidRPr="007D2EF3">
        <w:rPr>
          <w:rFonts w:ascii="Times New Roman" w:hAnsi="Times New Roman"/>
          <w:bCs/>
          <w:sz w:val="28"/>
          <w:szCs w:val="28"/>
        </w:rPr>
        <w:t>планов</w:t>
      </w:r>
      <w:r>
        <w:rPr>
          <w:rFonts w:ascii="Times New Roman" w:hAnsi="Times New Roman"/>
          <w:bCs/>
          <w:sz w:val="28"/>
          <w:szCs w:val="28"/>
        </w:rPr>
        <w:t>ых</w:t>
      </w:r>
      <w:r w:rsidRPr="007D2EF3">
        <w:rPr>
          <w:rFonts w:ascii="Times New Roman" w:hAnsi="Times New Roman"/>
          <w:bCs/>
          <w:sz w:val="28"/>
          <w:szCs w:val="28"/>
        </w:rPr>
        <w:t xml:space="preserve"> провер</w:t>
      </w:r>
      <w:r>
        <w:rPr>
          <w:rFonts w:ascii="Times New Roman" w:hAnsi="Times New Roman"/>
          <w:bCs/>
          <w:sz w:val="28"/>
          <w:szCs w:val="28"/>
        </w:rPr>
        <w:t>ок</w:t>
      </w:r>
      <w:r w:rsidR="00FA48B0">
        <w:rPr>
          <w:rFonts w:ascii="Times New Roman" w:hAnsi="Times New Roman"/>
          <w:bCs/>
          <w:sz w:val="28"/>
          <w:szCs w:val="28"/>
        </w:rPr>
        <w:t xml:space="preserve"> </w:t>
      </w:r>
      <w:r w:rsidRPr="00D86601">
        <w:rPr>
          <w:rFonts w:ascii="Times New Roman" w:hAnsi="Times New Roman"/>
          <w:bCs/>
          <w:sz w:val="28"/>
          <w:szCs w:val="28"/>
        </w:rPr>
        <w:t xml:space="preserve">в рамках осуществления </w:t>
      </w:r>
      <w:r w:rsidRPr="007D2EF3">
        <w:rPr>
          <w:rFonts w:ascii="Times New Roman" w:hAnsi="Times New Roman"/>
          <w:bCs/>
          <w:sz w:val="28"/>
          <w:szCs w:val="28"/>
        </w:rPr>
        <w:t xml:space="preserve">федерального государственного санитарно-эпидемиологического надзора за соблюдением обязательных требований </w:t>
      </w:r>
      <w:r w:rsidRPr="00911FE1">
        <w:rPr>
          <w:rFonts w:ascii="Times New Roman" w:hAnsi="Times New Roman"/>
          <w:sz w:val="28"/>
          <w:szCs w:val="28"/>
          <w:lang w:eastAsia="ru-RU"/>
        </w:rPr>
        <w:t>в парикмахерских, салонах красоты, соляриях</w:t>
      </w:r>
      <w:r w:rsidRPr="001E1A09">
        <w:rPr>
          <w:rFonts w:ascii="Times New Roman" w:hAnsi="Times New Roman"/>
          <w:bCs/>
          <w:sz w:val="28"/>
          <w:szCs w:val="28"/>
        </w:rPr>
        <w:t>.</w:t>
      </w:r>
    </w:p>
    <w:p w:rsidR="003E3753" w:rsidRDefault="003E3753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 w:rsidRPr="007D2EF3">
        <w:rPr>
          <w:rFonts w:ascii="Times New Roman" w:hAnsi="Times New Roman"/>
          <w:bCs/>
          <w:sz w:val="28"/>
          <w:szCs w:val="28"/>
        </w:rPr>
        <w:t xml:space="preserve">Предмет плановой проверки ограничивается требованиями, изложенными в </w:t>
      </w:r>
      <w:r>
        <w:rPr>
          <w:rFonts w:ascii="Times New Roman" w:hAnsi="Times New Roman"/>
          <w:bCs/>
          <w:sz w:val="28"/>
          <w:szCs w:val="28"/>
        </w:rPr>
        <w:t xml:space="preserve">форме </w:t>
      </w:r>
      <w:r w:rsidRPr="007D2EF3">
        <w:rPr>
          <w:rFonts w:ascii="Times New Roman" w:hAnsi="Times New Roman"/>
          <w:bCs/>
          <w:sz w:val="28"/>
          <w:szCs w:val="28"/>
        </w:rPr>
        <w:t>проверочно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D2EF3">
        <w:rPr>
          <w:rFonts w:ascii="Times New Roman" w:hAnsi="Times New Roman"/>
          <w:bCs/>
          <w:sz w:val="28"/>
          <w:szCs w:val="28"/>
        </w:rPr>
        <w:t xml:space="preserve"> лист</w:t>
      </w:r>
      <w:r>
        <w:rPr>
          <w:rFonts w:ascii="Times New Roman" w:hAnsi="Times New Roman"/>
          <w:bCs/>
          <w:sz w:val="28"/>
          <w:szCs w:val="28"/>
        </w:rPr>
        <w:t>а.</w:t>
      </w:r>
    </w:p>
    <w:p w:rsidR="003E3753" w:rsidRPr="00E00020" w:rsidRDefault="003E3753" w:rsidP="00CA4BA0">
      <w:pPr>
        <w:ind w:left="-425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E3753" w:rsidRDefault="003E3753" w:rsidP="00CA4BA0">
      <w:pPr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Н</w:t>
      </w:r>
      <w:r w:rsidRPr="004C4223">
        <w:rPr>
          <w:rFonts w:ascii="Times New Roman" w:hAnsi="Times New Roman"/>
          <w:bCs/>
          <w:sz w:val="28"/>
          <w:szCs w:val="28"/>
        </w:rPr>
        <w:t xml:space="preserve">аименование </w:t>
      </w:r>
      <w:r w:rsidRPr="007D2EF3">
        <w:rPr>
          <w:rFonts w:ascii="Times New Roman" w:hAnsi="Times New Roman"/>
          <w:bCs/>
          <w:sz w:val="28"/>
          <w:szCs w:val="28"/>
        </w:rPr>
        <w:t>территориальн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D2EF3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D2EF3">
        <w:rPr>
          <w:rFonts w:ascii="Times New Roman" w:hAnsi="Times New Roman"/>
          <w:bCs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3753" w:rsidRDefault="003E3753" w:rsidP="00797C85">
      <w:pPr>
        <w:ind w:left="-425" w:hanging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  <w:r w:rsidR="00797C85">
        <w:rPr>
          <w:rFonts w:ascii="Times New Roman" w:hAnsi="Times New Roman"/>
          <w:bCs/>
          <w:sz w:val="28"/>
          <w:szCs w:val="28"/>
        </w:rPr>
        <w:t>____</w:t>
      </w:r>
      <w:r w:rsidR="0046011D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______.</w:t>
      </w:r>
    </w:p>
    <w:p w:rsidR="003E3753" w:rsidRPr="00E00020" w:rsidRDefault="003E3753" w:rsidP="00CA4BA0">
      <w:pPr>
        <w:ind w:left="-425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E3753" w:rsidRPr="001032CF" w:rsidRDefault="003E3753" w:rsidP="00CA4BA0">
      <w:pPr>
        <w:ind w:left="-425" w:firstLine="709"/>
        <w:jc w:val="both"/>
        <w:rPr>
          <w:rFonts w:ascii="Times New Roman" w:hAnsi="Times New Roman"/>
          <w:bCs/>
          <w:sz w:val="8"/>
          <w:szCs w:val="8"/>
        </w:rPr>
      </w:pPr>
    </w:p>
    <w:p w:rsidR="003E3753" w:rsidRDefault="003E3753" w:rsidP="00CA4BA0">
      <w:pPr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Проверочный лист утвержден приказом Роспотребнадзора от 18.09.2017  № 860 «</w:t>
      </w:r>
      <w:r w:rsidRPr="00D86601">
        <w:rPr>
          <w:rFonts w:ascii="Times New Roman" w:hAnsi="Times New Roman"/>
          <w:bCs/>
          <w:sz w:val="28"/>
          <w:szCs w:val="28"/>
        </w:rPr>
        <w:t>Об утверждении форм проверочных листов  (списков контрольных вопросов),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плановых проверок в рамках осуществления федерального государственного санитарно-эпидемиологического надзора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E3753" w:rsidRPr="00E00020" w:rsidRDefault="003E3753" w:rsidP="00CA4BA0">
      <w:pPr>
        <w:ind w:left="-426"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3E3753" w:rsidRDefault="003E3753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</w:t>
      </w:r>
      <w:r w:rsidRPr="00B946E2">
        <w:rPr>
          <w:rFonts w:ascii="Times New Roman" w:hAnsi="Times New Roman"/>
          <w:bCs/>
          <w:sz w:val="28"/>
          <w:szCs w:val="28"/>
        </w:rPr>
        <w:t>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3753" w:rsidRDefault="003E3753" w:rsidP="00CA4BA0">
      <w:pPr>
        <w:ind w:left="-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  <w:r w:rsidR="00797C85">
        <w:rPr>
          <w:rFonts w:ascii="Times New Roman" w:hAnsi="Times New Roman"/>
          <w:bCs/>
          <w:sz w:val="28"/>
          <w:szCs w:val="28"/>
        </w:rPr>
        <w:t>___</w:t>
      </w:r>
      <w:r w:rsidR="0046011D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____.</w:t>
      </w:r>
    </w:p>
    <w:p w:rsidR="003E3753" w:rsidRPr="00E00020" w:rsidRDefault="003E3753" w:rsidP="00CA4BA0">
      <w:pPr>
        <w:ind w:left="-425"/>
        <w:jc w:val="both"/>
        <w:rPr>
          <w:rFonts w:ascii="Times New Roman" w:hAnsi="Times New Roman"/>
          <w:bCs/>
          <w:sz w:val="16"/>
          <w:szCs w:val="16"/>
        </w:rPr>
      </w:pPr>
    </w:p>
    <w:p w:rsidR="003E3753" w:rsidRDefault="003E3753" w:rsidP="00CA4BA0">
      <w:pPr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М</w:t>
      </w:r>
      <w:r w:rsidRPr="00D70476">
        <w:rPr>
          <w:rFonts w:ascii="Times New Roman" w:hAnsi="Times New Roman"/>
          <w:bCs/>
          <w:sz w:val="28"/>
          <w:szCs w:val="28"/>
        </w:rPr>
        <w:t xml:space="preserve">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</w:t>
      </w:r>
      <w:r w:rsidRPr="001E1A09">
        <w:rPr>
          <w:rFonts w:ascii="Times New Roman" w:hAnsi="Times New Roman"/>
          <w:bCs/>
          <w:sz w:val="28"/>
          <w:szCs w:val="28"/>
        </w:rPr>
        <w:t xml:space="preserve">производственные </w:t>
      </w:r>
      <w:r w:rsidRPr="00D70476">
        <w:rPr>
          <w:rFonts w:ascii="Times New Roman" w:hAnsi="Times New Roman"/>
          <w:bCs/>
          <w:sz w:val="28"/>
          <w:szCs w:val="28"/>
        </w:rPr>
        <w:t>объекты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3753" w:rsidRDefault="003E3753" w:rsidP="00CA4BA0">
      <w:pPr>
        <w:ind w:left="-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  <w:r w:rsidR="00797C85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</w:t>
      </w:r>
      <w:r w:rsidR="0046011D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___.</w:t>
      </w:r>
    </w:p>
    <w:p w:rsidR="003E3753" w:rsidRPr="00E00020" w:rsidRDefault="003E3753" w:rsidP="00CA4BA0">
      <w:pPr>
        <w:ind w:left="-425"/>
        <w:jc w:val="both"/>
        <w:rPr>
          <w:rFonts w:ascii="Times New Roman" w:hAnsi="Times New Roman"/>
          <w:bCs/>
          <w:sz w:val="16"/>
          <w:szCs w:val="16"/>
        </w:rPr>
      </w:pPr>
    </w:p>
    <w:p w:rsidR="003E3753" w:rsidRDefault="003E3753" w:rsidP="00CA4BA0">
      <w:pPr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Реквизиты распоряжения </w:t>
      </w:r>
      <w:r w:rsidRPr="007E2DC3">
        <w:rPr>
          <w:rFonts w:ascii="Times New Roman" w:hAnsi="Times New Roman"/>
          <w:bCs/>
          <w:sz w:val="28"/>
          <w:szCs w:val="28"/>
        </w:rPr>
        <w:t>или приказа руководителя, заместителя руководителя территориального органа Федеральной службы по надзору в сфере защиты прав потребителей и благополучия человека</w:t>
      </w:r>
      <w:r w:rsidR="008B1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проведении проверки:</w:t>
      </w:r>
    </w:p>
    <w:p w:rsidR="003E3753" w:rsidRDefault="003E3753" w:rsidP="00CA4BA0">
      <w:pPr>
        <w:ind w:left="-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_______________________________________________________________________.</w:t>
      </w:r>
    </w:p>
    <w:p w:rsidR="003E3753" w:rsidRPr="007E2DC3" w:rsidRDefault="003E3753" w:rsidP="00CA4BA0">
      <w:pPr>
        <w:ind w:left="-425"/>
        <w:jc w:val="center"/>
        <w:rPr>
          <w:rFonts w:ascii="Times New Roman" w:hAnsi="Times New Roman"/>
          <w:bCs/>
          <w:i/>
          <w:sz w:val="28"/>
          <w:szCs w:val="28"/>
        </w:rPr>
      </w:pPr>
      <w:r w:rsidRPr="007E2DC3">
        <w:rPr>
          <w:rFonts w:ascii="Times New Roman" w:hAnsi="Times New Roman"/>
          <w:bCs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:rsidR="003E3753" w:rsidRPr="00DC222B" w:rsidRDefault="003E3753" w:rsidP="00CA4BA0">
      <w:pPr>
        <w:ind w:left="-425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E3753" w:rsidRDefault="003E3753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6. </w:t>
      </w:r>
      <w:r w:rsidRPr="00CC37AB">
        <w:rPr>
          <w:rFonts w:ascii="Times New Roman" w:hAnsi="Times New Roman"/>
          <w:bCs/>
          <w:sz w:val="28"/>
          <w:szCs w:val="28"/>
        </w:rPr>
        <w:t>Учетный номер прове</w:t>
      </w:r>
      <w:r>
        <w:rPr>
          <w:rFonts w:ascii="Times New Roman" w:hAnsi="Times New Roman"/>
          <w:bCs/>
          <w:sz w:val="28"/>
          <w:szCs w:val="28"/>
        </w:rPr>
        <w:t>рки и д</w:t>
      </w:r>
      <w:r w:rsidRPr="00CC37AB">
        <w:rPr>
          <w:rFonts w:ascii="Times New Roman" w:hAnsi="Times New Roman"/>
          <w:bCs/>
          <w:sz w:val="28"/>
          <w:szCs w:val="28"/>
        </w:rPr>
        <w:t>ата присвоения учетного номера проверки в едином реестре проверок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3E3753" w:rsidRDefault="003E3753" w:rsidP="00CA4BA0">
      <w:pPr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</w:t>
      </w:r>
      <w:r w:rsidR="00797C85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</w:t>
      </w:r>
      <w:r w:rsidR="0046011D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__.</w:t>
      </w:r>
    </w:p>
    <w:p w:rsidR="003E3753" w:rsidRPr="00E00020" w:rsidRDefault="003E3753" w:rsidP="00CA4BA0">
      <w:pPr>
        <w:ind w:left="-426"/>
        <w:jc w:val="both"/>
        <w:rPr>
          <w:rFonts w:ascii="Times New Roman" w:hAnsi="Times New Roman"/>
          <w:bCs/>
          <w:sz w:val="16"/>
          <w:szCs w:val="16"/>
        </w:rPr>
      </w:pPr>
    </w:p>
    <w:p w:rsidR="003E3753" w:rsidRDefault="003E3753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Д</w:t>
      </w:r>
      <w:r w:rsidRPr="00524AD9">
        <w:rPr>
          <w:rFonts w:ascii="Times New Roman" w:hAnsi="Times New Roman"/>
          <w:bCs/>
          <w:sz w:val="28"/>
          <w:szCs w:val="28"/>
        </w:rPr>
        <w:t xml:space="preserve">олжность, фамилия и инициалы должностного лица </w:t>
      </w:r>
      <w:r w:rsidRPr="007D2EF3">
        <w:rPr>
          <w:rFonts w:ascii="Times New Roman" w:hAnsi="Times New Roman"/>
          <w:bCs/>
          <w:sz w:val="28"/>
          <w:szCs w:val="28"/>
        </w:rPr>
        <w:t>территориальн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D2EF3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D2EF3">
        <w:rPr>
          <w:rFonts w:ascii="Times New Roman" w:hAnsi="Times New Roman"/>
          <w:bCs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 w:rsidRPr="00524AD9">
        <w:rPr>
          <w:rFonts w:ascii="Times New Roman" w:hAnsi="Times New Roman"/>
          <w:bCs/>
          <w:sz w:val="28"/>
          <w:szCs w:val="28"/>
        </w:rPr>
        <w:t xml:space="preserve">, проводящего плановую проверку </w:t>
      </w:r>
      <w:r>
        <w:rPr>
          <w:rFonts w:ascii="Times New Roman" w:hAnsi="Times New Roman"/>
          <w:bCs/>
          <w:sz w:val="28"/>
          <w:szCs w:val="28"/>
        </w:rPr>
        <w:t>и заполняющего проверочный лист:</w:t>
      </w:r>
    </w:p>
    <w:p w:rsidR="003E3753" w:rsidRDefault="003E3753" w:rsidP="00CA4BA0">
      <w:pPr>
        <w:ind w:left="-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 w:rsidR="00797C85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</w:t>
      </w:r>
      <w:r w:rsidR="0046011D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__.</w:t>
      </w:r>
    </w:p>
    <w:p w:rsidR="003E3753" w:rsidRPr="00E00020" w:rsidRDefault="003E3753" w:rsidP="00CA4BA0">
      <w:pPr>
        <w:ind w:left="-426"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3E3753" w:rsidRDefault="003E3753" w:rsidP="00CA4BA0">
      <w:pPr>
        <w:ind w:left="-426"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E3753" w:rsidRPr="0053348A" w:rsidRDefault="003E3753" w:rsidP="0008248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7756" w:rsidRDefault="00DB7756" w:rsidP="00E53559">
      <w:pPr>
        <w:rPr>
          <w:rFonts w:ascii="Times New Roman" w:hAnsi="Times New Roman"/>
          <w:sz w:val="26"/>
          <w:szCs w:val="26"/>
          <w:lang w:eastAsia="ru-RU"/>
        </w:rPr>
      </w:pPr>
    </w:p>
    <w:p w:rsidR="00B172EF" w:rsidRDefault="00B172EF" w:rsidP="00E53559">
      <w:pPr>
        <w:rPr>
          <w:rFonts w:ascii="Times New Roman" w:hAnsi="Times New Roman"/>
          <w:sz w:val="26"/>
          <w:szCs w:val="26"/>
          <w:lang w:eastAsia="ru-RU"/>
        </w:rPr>
        <w:sectPr w:rsidR="00B172EF" w:rsidSect="00342288">
          <w:headerReference w:type="default" r:id="rId9"/>
          <w:type w:val="continuous"/>
          <w:pgSz w:w="11906" w:h="16838"/>
          <w:pgMar w:top="1134" w:right="567" w:bottom="540" w:left="1701" w:header="708" w:footer="708" w:gutter="0"/>
          <w:pgNumType w:start="40"/>
          <w:cols w:space="708"/>
          <w:docGrid w:linePitch="360"/>
        </w:sect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"/>
        <w:gridCol w:w="4105"/>
        <w:gridCol w:w="1284"/>
        <w:gridCol w:w="3843"/>
      </w:tblGrid>
      <w:tr w:rsidR="005B5D00" w:rsidRPr="00A24A12" w:rsidTr="00793904">
        <w:trPr>
          <w:trHeight w:val="20"/>
          <w:tblHeader/>
          <w:jc w:val="center"/>
        </w:trPr>
        <w:tc>
          <w:tcPr>
            <w:tcW w:w="363" w:type="pct"/>
            <w:vAlign w:val="center"/>
          </w:tcPr>
          <w:p w:rsidR="005B5D00" w:rsidRPr="00A24A12" w:rsidRDefault="005B5D00" w:rsidP="00BD361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B5D00" w:rsidRPr="00A24A12" w:rsidRDefault="005B5D00" w:rsidP="00BD361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5B5D00" w:rsidRPr="00A24A12" w:rsidRDefault="005B5D00" w:rsidP="00BD3618">
            <w:pPr>
              <w:ind w:lef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5D00" w:rsidRPr="00A24A12" w:rsidRDefault="005B5D00" w:rsidP="00ED71B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5D00" w:rsidRPr="00A24A12" w:rsidRDefault="005B5D00" w:rsidP="00BD361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Ответы на вопросы</w:t>
            </w:r>
            <w:r w:rsidRPr="00A24A12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930" w:type="pct"/>
            <w:vAlign w:val="center"/>
          </w:tcPr>
          <w:p w:rsidR="005B5D00" w:rsidRPr="00A24A12" w:rsidRDefault="005B5D00" w:rsidP="00BD36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12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5B5D00" w:rsidRPr="00A24A12" w:rsidTr="0068310A">
        <w:trPr>
          <w:trHeight w:val="533"/>
          <w:jc w:val="center"/>
        </w:trPr>
        <w:tc>
          <w:tcPr>
            <w:tcW w:w="5000" w:type="pct"/>
            <w:gridSpan w:val="4"/>
            <w:vAlign w:val="center"/>
          </w:tcPr>
          <w:p w:rsidR="005B5D00" w:rsidRPr="00A24A12" w:rsidRDefault="005B5D00" w:rsidP="00ED71B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1</w:t>
            </w:r>
            <w:r w:rsidRPr="00A24A1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Общие требования</w:t>
            </w:r>
          </w:p>
        </w:tc>
      </w:tr>
      <w:tr w:rsidR="005B5D00" w:rsidRPr="00A24A12" w:rsidTr="00793904">
        <w:trPr>
          <w:trHeight w:val="20"/>
          <w:jc w:val="center"/>
        </w:trPr>
        <w:tc>
          <w:tcPr>
            <w:tcW w:w="363" w:type="pct"/>
          </w:tcPr>
          <w:p w:rsidR="005B5D00" w:rsidRPr="00A24A12" w:rsidRDefault="005B5D00" w:rsidP="006F48E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5D00" w:rsidRPr="00A24A12" w:rsidRDefault="005B5D00" w:rsidP="00ED71B3">
            <w:pPr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</w:rPr>
              <w:t>Представлено ли 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 организации?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5D00" w:rsidRPr="00A24A12" w:rsidRDefault="005B5D00" w:rsidP="00BD361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5B5D00" w:rsidRPr="00A24A12" w:rsidRDefault="005B5D00" w:rsidP="00EB670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статья 8 Федерального закона </w:t>
            </w:r>
            <w:r w:rsidR="00797C8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№ 294-ФЗ</w:t>
            </w:r>
          </w:p>
        </w:tc>
      </w:tr>
      <w:tr w:rsidR="005B5D00" w:rsidRPr="00A24A12" w:rsidTr="00793904">
        <w:trPr>
          <w:trHeight w:val="20"/>
          <w:jc w:val="center"/>
        </w:trPr>
        <w:tc>
          <w:tcPr>
            <w:tcW w:w="363" w:type="pct"/>
          </w:tcPr>
          <w:p w:rsidR="005B5D00" w:rsidRPr="00A24A12" w:rsidRDefault="005B5D00" w:rsidP="006F48E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5D00" w:rsidRPr="00A24A12" w:rsidRDefault="005B5D0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Имеются ли в организации  документы, подтверждающие безопасность применяемой парфюмерно-косметической продукции?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5D00" w:rsidRPr="00A24A12" w:rsidRDefault="005B5D00" w:rsidP="00BD361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5B5D00" w:rsidRPr="00A24A12" w:rsidRDefault="005B5D00" w:rsidP="00BD361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пункт 1.6 СанПиН 2.1.2.2631-10</w:t>
            </w:r>
          </w:p>
          <w:p w:rsidR="005B5D00" w:rsidRPr="00A24A12" w:rsidRDefault="005B5D00" w:rsidP="00BD361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1"/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СанПиН 2.1.2.2631-10), </w:t>
            </w:r>
          </w:p>
          <w:p w:rsidR="005B5D00" w:rsidRPr="00A24A12" w:rsidRDefault="00C54D2B" w:rsidP="00C54D2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статья 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технического</w:t>
            </w:r>
            <w:r w:rsidRPr="00C54D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регламента Таможенного союза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C54D2B">
              <w:rPr>
                <w:rFonts w:ascii="Times New Roman" w:hAnsi="Times New Roman"/>
                <w:sz w:val="26"/>
                <w:szCs w:val="26"/>
                <w:lang w:eastAsia="ru-RU"/>
              </w:rPr>
              <w:t>О безопасности парфюмерно-</w:t>
            </w:r>
            <w:r w:rsidRPr="00C54D2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косметической продукции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793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</w:t>
            </w:r>
            <w:r w:rsidRPr="00C54D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(ТР ТС 009/2011)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2"/>
            </w:r>
          </w:p>
        </w:tc>
      </w:tr>
      <w:tr w:rsidR="005B5D00" w:rsidRPr="00A24A12" w:rsidTr="00793904">
        <w:trPr>
          <w:trHeight w:val="20"/>
          <w:jc w:val="center"/>
        </w:trPr>
        <w:tc>
          <w:tcPr>
            <w:tcW w:w="363" w:type="pct"/>
          </w:tcPr>
          <w:p w:rsidR="005B5D00" w:rsidRPr="00A24A12" w:rsidRDefault="005B5D00" w:rsidP="006F48E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5D00" w:rsidRPr="00A24A12" w:rsidRDefault="0007502A" w:rsidP="0007502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на наличие </w:t>
            </w:r>
            <w:r w:rsidR="005B5D00" w:rsidRPr="00A24A12">
              <w:rPr>
                <w:rFonts w:ascii="Times New Roman" w:hAnsi="Times New Roman"/>
                <w:sz w:val="26"/>
                <w:szCs w:val="26"/>
              </w:rPr>
              <w:t>грызун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="005B5D00" w:rsidRPr="00A24A12">
              <w:rPr>
                <w:rFonts w:ascii="Times New Roman" w:hAnsi="Times New Roman"/>
                <w:sz w:val="26"/>
                <w:szCs w:val="26"/>
              </w:rPr>
              <w:t xml:space="preserve"> и бытовы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5B5D00" w:rsidRPr="00A24A12">
              <w:rPr>
                <w:rFonts w:ascii="Times New Roman" w:hAnsi="Times New Roman"/>
                <w:sz w:val="26"/>
                <w:szCs w:val="26"/>
              </w:rPr>
              <w:t xml:space="preserve"> членистоноги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="005B5D00" w:rsidRPr="00A24A12">
              <w:rPr>
                <w:rFonts w:ascii="Times New Roman" w:hAnsi="Times New Roman"/>
                <w:sz w:val="26"/>
                <w:szCs w:val="26"/>
              </w:rPr>
              <w:t>(насекомы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5B5D00" w:rsidRPr="00A24A12">
              <w:rPr>
                <w:rFonts w:ascii="Times New Roman" w:hAnsi="Times New Roman"/>
                <w:sz w:val="26"/>
                <w:szCs w:val="26"/>
              </w:rPr>
              <w:t>, клещ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  <w:r w:rsidR="005B5D00" w:rsidRPr="00A24A12">
              <w:rPr>
                <w:rFonts w:ascii="Times New Roman" w:hAnsi="Times New Roman"/>
                <w:sz w:val="26"/>
                <w:szCs w:val="26"/>
              </w:rPr>
              <w:t>) во всех основных и подсобных помещениях организации?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5D00" w:rsidRPr="00A24A12" w:rsidRDefault="005B5D0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5B5D00" w:rsidRPr="002F2770" w:rsidRDefault="005B5D00" w:rsidP="00874C2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9.3 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8310A" w:rsidRPr="0068310A">
              <w:rPr>
                <w:rFonts w:ascii="Times New Roman" w:hAnsi="Times New Roman"/>
                <w:sz w:val="26"/>
                <w:szCs w:val="26"/>
                <w:lang w:eastAsia="ru-RU"/>
              </w:rPr>
              <w:t>СанПиН 3.5.2.3472-17</w:t>
            </w:r>
            <w:r w:rsidRPr="002F2770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B5D00" w:rsidRPr="00A24A12" w:rsidRDefault="005B5D00" w:rsidP="00874C2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2770">
              <w:rPr>
                <w:rFonts w:ascii="Times New Roman" w:hAnsi="Times New Roman"/>
                <w:sz w:val="26"/>
                <w:szCs w:val="26"/>
                <w:lang w:eastAsia="ru-RU"/>
              </w:rPr>
              <w:t>СП 3.5.3.3223-14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B5D00" w:rsidRPr="00A24A12" w:rsidTr="00793904">
        <w:trPr>
          <w:trHeight w:val="20"/>
          <w:jc w:val="center"/>
        </w:trPr>
        <w:tc>
          <w:tcPr>
            <w:tcW w:w="363" w:type="pct"/>
          </w:tcPr>
          <w:p w:rsidR="005B5D00" w:rsidRPr="00A24A12" w:rsidRDefault="005B5D00" w:rsidP="006F48E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5D00" w:rsidRPr="00A24A12" w:rsidRDefault="005B5D00" w:rsidP="0057455D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график, утвержденный администраци</w:t>
            </w:r>
            <w:r w:rsidR="0057455D">
              <w:rPr>
                <w:rFonts w:ascii="Times New Roman" w:hAnsi="Times New Roman"/>
                <w:sz w:val="26"/>
                <w:szCs w:val="26"/>
                <w:lang w:eastAsia="ru-RU"/>
              </w:rPr>
              <w:t>ей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, на проведение генеральной уборки?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5D00" w:rsidRPr="00A24A12" w:rsidRDefault="005B5D0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5B5D00" w:rsidRPr="00A24A12" w:rsidRDefault="005B5D00" w:rsidP="0019136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9.5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5B5D00" w:rsidRPr="00A24A12" w:rsidTr="00793904">
        <w:trPr>
          <w:trHeight w:val="20"/>
          <w:jc w:val="center"/>
        </w:trPr>
        <w:tc>
          <w:tcPr>
            <w:tcW w:w="363" w:type="pct"/>
          </w:tcPr>
          <w:p w:rsidR="005B5D00" w:rsidRPr="00A24A12" w:rsidRDefault="005B5D00" w:rsidP="006F48E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5D00" w:rsidRPr="00A24A12" w:rsidRDefault="005B5D00" w:rsidP="0098720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Имеются ли документы, подтверждающие здоровье работающего персонала (мед</w:t>
            </w:r>
            <w:r w:rsidR="005745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ицинская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книжка),</w:t>
            </w:r>
            <w:r w:rsidR="00332D4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прохождение </w:t>
            </w:r>
            <w:r w:rsidR="0057455D" w:rsidRPr="0038493F">
              <w:rPr>
                <w:rFonts w:ascii="Times New Roman" w:hAnsi="Times New Roman"/>
                <w:sz w:val="26"/>
                <w:szCs w:val="26"/>
                <w:lang w:eastAsia="ru-RU"/>
              </w:rPr>
              <w:t>обязательны</w:t>
            </w:r>
            <w:r w:rsidR="0057455D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="0057455D" w:rsidRPr="003849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предварительны</w:t>
            </w:r>
            <w:r w:rsidR="0057455D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="0057455D" w:rsidRPr="003849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периодически</w:t>
            </w:r>
            <w:r w:rsidR="005745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 </w:t>
            </w:r>
            <w:r w:rsidR="0057455D" w:rsidRPr="0038493F">
              <w:rPr>
                <w:rFonts w:ascii="Times New Roman" w:hAnsi="Times New Roman"/>
                <w:sz w:val="26"/>
                <w:szCs w:val="26"/>
                <w:lang w:eastAsia="ru-RU"/>
              </w:rPr>
              <w:t>медицински</w:t>
            </w:r>
            <w:r w:rsidR="0057455D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="0057455D" w:rsidRPr="003849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осмотр</w:t>
            </w:r>
            <w:r w:rsidR="0057455D">
              <w:rPr>
                <w:rFonts w:ascii="Times New Roman" w:hAnsi="Times New Roman"/>
                <w:sz w:val="26"/>
                <w:szCs w:val="26"/>
                <w:lang w:eastAsia="ru-RU"/>
              </w:rPr>
              <w:t>ов</w:t>
            </w:r>
            <w:r w:rsidR="0098720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</w:t>
            </w:r>
            <w:r w:rsidR="00332D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7455D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гигиеническо</w:t>
            </w:r>
            <w:r w:rsidR="0057455D"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="0057455D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обучения персонала</w:t>
            </w:r>
            <w:r w:rsidR="00987208">
              <w:rPr>
                <w:rFonts w:ascii="Times New Roman" w:hAnsi="Times New Roman"/>
                <w:sz w:val="26"/>
                <w:szCs w:val="26"/>
                <w:lang w:eastAsia="ru-RU"/>
              </w:rPr>
              <w:t>, а также сведения о выполнении</w:t>
            </w:r>
            <w:r w:rsidR="00987208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профилактических привив</w:t>
            </w:r>
            <w:r w:rsidR="00987208">
              <w:rPr>
                <w:rFonts w:ascii="Times New Roman" w:hAnsi="Times New Roman"/>
                <w:sz w:val="26"/>
                <w:szCs w:val="26"/>
                <w:lang w:eastAsia="ru-RU"/>
              </w:rPr>
              <w:t>ок?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5D00" w:rsidRPr="00A24A12" w:rsidRDefault="005B5D0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5B5D00" w:rsidRPr="00A24A12" w:rsidRDefault="000035E0" w:rsidP="00A40DB3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ункты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7455D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9.26</w:t>
            </w:r>
            <w:r w:rsidR="005745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9.29</w:t>
            </w:r>
            <w:r w:rsidR="005745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2.1.2.2631-10;</w:t>
            </w:r>
            <w:r w:rsidR="005745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</w:t>
            </w:r>
            <w:r w:rsidR="0057455D" w:rsidRPr="0038493F">
              <w:rPr>
                <w:rFonts w:ascii="Times New Roman" w:hAnsi="Times New Roman"/>
                <w:sz w:val="26"/>
                <w:szCs w:val="26"/>
                <w:lang w:eastAsia="ru-RU"/>
              </w:rPr>
              <w:t>риказ Минздравсоцразвития России</w:t>
            </w:r>
            <w:r w:rsidR="005745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№ 302н; </w:t>
            </w:r>
            <w:r w:rsidR="002416CF" w:rsidRPr="002416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 Минздрава России от 21.03.2014 № 125н </w:t>
            </w:r>
            <w:r w:rsidR="00F05E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r w:rsidR="002416CF" w:rsidRPr="002416CF">
              <w:rPr>
                <w:rFonts w:ascii="Times New Roman" w:hAnsi="Times New Roman"/>
                <w:sz w:val="26"/>
                <w:szCs w:val="26"/>
                <w:lang w:eastAsia="ru-RU"/>
              </w:rPr>
              <w:t>«Об утверждении национального календаря профилактических прививок и календаря профилактических прививок по эпидемическим показаниям»</w:t>
            </w:r>
            <w:r w:rsidR="002416CF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3"/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DC59C4" w:rsidRDefault="00577AB7" w:rsidP="00A40DB3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8.6, </w:t>
            </w:r>
            <w:r w:rsidR="005745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 w:rsidR="0057455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IX</w:t>
            </w:r>
            <w:r w:rsidR="00D47C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C59C4" w:rsidRDefault="00D47C60" w:rsidP="00A40DB3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 3.1.5.2826-10 </w:t>
            </w:r>
            <w:r w:rsidR="00C50010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C50010" w:rsidRPr="00C50010">
              <w:rPr>
                <w:rFonts w:ascii="Times New Roman" w:hAnsi="Times New Roman"/>
                <w:sz w:val="26"/>
                <w:szCs w:val="26"/>
                <w:lang w:eastAsia="ru-RU"/>
              </w:rPr>
              <w:t>Профилактика ВИЧ-инфекции</w:t>
            </w:r>
            <w:r w:rsidR="00C50010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C50010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4"/>
            </w:r>
            <w:r w:rsidR="008522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</w:t>
            </w:r>
            <w:r w:rsidR="00F05E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</w:t>
            </w:r>
            <w:r w:rsidR="00852242">
              <w:rPr>
                <w:rFonts w:ascii="Times New Roman" w:hAnsi="Times New Roman"/>
                <w:sz w:val="26"/>
                <w:szCs w:val="26"/>
                <w:lang w:eastAsia="ru-RU"/>
              </w:rPr>
              <w:t>СП 3.1.5.2826-10)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B72B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B5D00" w:rsidRPr="00A24A12" w:rsidRDefault="00B72BBD" w:rsidP="00A40DB3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статьи 29,</w:t>
            </w:r>
            <w:r w:rsidR="00DC59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34-36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 закона № 52-ФЗ;</w:t>
            </w:r>
          </w:p>
          <w:p w:rsidR="00DC59C4" w:rsidRDefault="00BD3618" w:rsidP="00A40DB3">
            <w:pPr>
              <w:spacing w:line="228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пункты 1, 2 приложени</w:t>
            </w:r>
            <w:r w:rsidR="00070F2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1</w:t>
            </w:r>
            <w:r w:rsidR="00070F2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к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приказ</w:t>
            </w:r>
            <w:r w:rsidR="00070F2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</w:t>
            </w:r>
            <w:r w:rsidR="001E64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976C5" w:rsidRPr="00A976C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Минздрава России </w:t>
            </w:r>
            <w:r w:rsidR="00304BA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</w:t>
            </w:r>
            <w:r w:rsidR="00A976C5" w:rsidRPr="00A976C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 29.06.2000 № 229 </w:t>
            </w:r>
          </w:p>
          <w:p w:rsidR="005B5D00" w:rsidRPr="00A24A12" w:rsidRDefault="00A976C5" w:rsidP="00A40DB3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76C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«О профессиональной гигиенической подготовке </w:t>
            </w:r>
            <w:r w:rsidR="00DC59C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</w:t>
            </w:r>
            <w:r w:rsidRPr="00A976C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и аттестации должностных лиц </w:t>
            </w:r>
            <w:r w:rsidR="00DC59C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</w:t>
            </w:r>
            <w:r w:rsidRPr="00A976C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 работников организаций»</w:t>
            </w:r>
            <w:r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5"/>
            </w:r>
            <w:r w:rsidR="006C2C1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B5D00" w:rsidRPr="00A24A12" w:rsidTr="00793904">
        <w:trPr>
          <w:trHeight w:val="20"/>
          <w:jc w:val="center"/>
        </w:trPr>
        <w:tc>
          <w:tcPr>
            <w:tcW w:w="363" w:type="pct"/>
          </w:tcPr>
          <w:p w:rsidR="005B5D00" w:rsidRPr="00A24A12" w:rsidRDefault="005B5D00" w:rsidP="006F48E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1.6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5D00" w:rsidRPr="00A24A12" w:rsidRDefault="005B5D00" w:rsidP="0068227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 «Знак о запрете курения», размещенный у каждого входа на территорию, в здание и объекты,</w:t>
            </w:r>
            <w:r w:rsidR="00FF68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а также в местах общего пользования, в том числе туалетах?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5D00" w:rsidRPr="00A24A12" w:rsidRDefault="005B5D0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5B5D00" w:rsidRPr="00A24A12" w:rsidRDefault="006C2C11" w:rsidP="00A40DB3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ункт 6</w:t>
            </w:r>
            <w:r w:rsidR="000054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части 1</w:t>
            </w:r>
            <w:r w:rsidR="004068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часть 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статьи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12</w:t>
            </w:r>
            <w:r w:rsidR="001E644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Федерального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закон</w:t>
            </w:r>
            <w:r w:rsidR="001E644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 15-ФЗ; пункт 5</w:t>
            </w:r>
            <w:r w:rsidR="00A010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</w:t>
            </w:r>
            <w:r w:rsidR="00A0104E" w:rsidRPr="00A0104E">
              <w:rPr>
                <w:rFonts w:ascii="Times New Roman" w:hAnsi="Times New Roman"/>
                <w:sz w:val="26"/>
                <w:szCs w:val="26"/>
                <w:lang w:eastAsia="ru-RU"/>
              </w:rPr>
              <w:t>ребований к знаку о запрете курения и к порядку его размещения</w:t>
            </w:r>
            <w:r w:rsidR="00A0104E">
              <w:rPr>
                <w:rFonts w:ascii="Times New Roman" w:hAnsi="Times New Roman"/>
                <w:sz w:val="26"/>
                <w:szCs w:val="26"/>
                <w:lang w:eastAsia="ru-RU"/>
              </w:rPr>
              <w:t>, утвержденных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3383C" w:rsidRPr="0053383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приказ</w:t>
            </w:r>
            <w:r w:rsidR="00A010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ом</w:t>
            </w:r>
            <w:r w:rsidR="0053383C" w:rsidRPr="0053383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Минздрава России </w:t>
            </w:r>
            <w:r w:rsidR="00A010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</w:t>
            </w:r>
            <w:r w:rsidR="0053383C" w:rsidRPr="0053383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 12.05.2014 № 214н</w:t>
            </w:r>
            <w:r w:rsidR="0053383C">
              <w:rPr>
                <w:rStyle w:val="ad"/>
                <w:rFonts w:ascii="Times New Roman" w:hAnsi="Times New Roman"/>
                <w:bCs/>
                <w:sz w:val="26"/>
                <w:szCs w:val="26"/>
                <w:lang w:eastAsia="ru-RU"/>
              </w:rPr>
              <w:footnoteReference w:id="6"/>
            </w:r>
          </w:p>
        </w:tc>
      </w:tr>
      <w:tr w:rsidR="005B5D00" w:rsidRPr="00A24A12" w:rsidTr="00793904">
        <w:trPr>
          <w:trHeight w:val="20"/>
          <w:jc w:val="center"/>
        </w:trPr>
        <w:tc>
          <w:tcPr>
            <w:tcW w:w="5000" w:type="pct"/>
            <w:gridSpan w:val="4"/>
          </w:tcPr>
          <w:p w:rsidR="005B5D00" w:rsidRPr="00A24A12" w:rsidRDefault="005B5D00" w:rsidP="00ED71B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 Требования к размещению организаций</w:t>
            </w:r>
          </w:p>
        </w:tc>
      </w:tr>
      <w:tr w:rsidR="005B5D00" w:rsidRPr="00A24A12" w:rsidTr="00793904">
        <w:trPr>
          <w:trHeight w:val="20"/>
          <w:jc w:val="center"/>
        </w:trPr>
        <w:tc>
          <w:tcPr>
            <w:tcW w:w="363" w:type="pct"/>
          </w:tcPr>
          <w:p w:rsidR="005B5D00" w:rsidRPr="00A24A12" w:rsidRDefault="005B5D00" w:rsidP="006F48E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5D00" w:rsidRPr="00FF4BC3" w:rsidRDefault="00515376" w:rsidP="00515376">
            <w:pPr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C2179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Соблюдаются ли требования </w:t>
            </w:r>
            <w:r w:rsidR="00C2179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C2179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размещению организации? 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5D00" w:rsidRPr="00A24A12" w:rsidRDefault="005B5D0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6F48E4" w:rsidRDefault="007D753C" w:rsidP="00C2179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2.1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2.2, 2.3, 3.4</w:t>
            </w:r>
            <w:r w:rsidR="002523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B5D00" w:rsidRPr="00A24A12" w:rsidRDefault="007D753C" w:rsidP="00C2179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5B5D00" w:rsidRPr="00A24A12" w:rsidTr="00793904">
        <w:trPr>
          <w:trHeight w:val="20"/>
          <w:jc w:val="center"/>
        </w:trPr>
        <w:tc>
          <w:tcPr>
            <w:tcW w:w="363" w:type="pct"/>
          </w:tcPr>
          <w:p w:rsidR="005B5D00" w:rsidRPr="00A24A12" w:rsidRDefault="005B5D00" w:rsidP="006F48E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="0051537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73A3" w:rsidRDefault="007B0B23" w:rsidP="007B0B2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Соблюдается ли </w:t>
            </w:r>
            <w:r w:rsidR="006573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запрет на размещение организации </w:t>
            </w:r>
          </w:p>
          <w:p w:rsidR="005B5D00" w:rsidRPr="00A24A12" w:rsidRDefault="006573A3" w:rsidP="006573A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выше</w:t>
            </w:r>
            <w:r w:rsidR="007B0B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ого</w:t>
            </w:r>
            <w:r w:rsidR="007B0B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этажа жилых зданий либо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выше второго </w:t>
            </w:r>
            <w:r w:rsidR="007B0B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этажа при наличии входа, изолированного </w:t>
            </w:r>
            <w:r w:rsidR="00C2179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r w:rsidR="007B0B23">
              <w:rPr>
                <w:rFonts w:ascii="Times New Roman" w:hAnsi="Times New Roman"/>
                <w:sz w:val="26"/>
                <w:szCs w:val="26"/>
                <w:lang w:eastAsia="ru-RU"/>
              </w:rPr>
              <w:t>от жилой части здания?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5D00" w:rsidRPr="00A24A12" w:rsidRDefault="005B5D0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5B5D00" w:rsidRPr="00A24A12" w:rsidRDefault="002523FF" w:rsidP="0096204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  <w:r w:rsidR="006635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B5D00" w:rsidRPr="00A24A12" w:rsidTr="00793904">
        <w:trPr>
          <w:trHeight w:val="20"/>
          <w:jc w:val="center"/>
        </w:trPr>
        <w:tc>
          <w:tcPr>
            <w:tcW w:w="363" w:type="pct"/>
          </w:tcPr>
          <w:p w:rsidR="005B5D00" w:rsidRPr="00A24A12" w:rsidRDefault="005B5D0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="0051537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5D00" w:rsidRPr="00A24A12" w:rsidRDefault="005B5D00" w:rsidP="003A23B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Имеется ли </w:t>
            </w:r>
            <w:r w:rsidR="005A64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изолированный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вход </w:t>
            </w:r>
            <w:r w:rsidR="005A64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 организацию</w:t>
            </w:r>
            <w:r w:rsidR="005A64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</w:t>
            </w:r>
            <w:r w:rsidR="003A23B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её размещении         </w:t>
            </w:r>
            <w:r w:rsidR="005A64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жилом здании? 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5D00" w:rsidRPr="00A24A12" w:rsidRDefault="005B5D0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5B5D00" w:rsidRPr="00A24A12" w:rsidRDefault="002523FF" w:rsidP="005F628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2.2 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="009841B6">
              <w:rPr>
                <w:rFonts w:ascii="Times New Roman" w:hAnsi="Times New Roman"/>
                <w:sz w:val="26"/>
                <w:szCs w:val="26"/>
                <w:lang w:eastAsia="ru-RU"/>
              </w:rPr>
              <w:t>пункт 3.</w:t>
            </w:r>
            <w:r w:rsidR="005F628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841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2.1.2.2645-10  </w:t>
            </w:r>
          </w:p>
        </w:tc>
      </w:tr>
      <w:tr w:rsidR="005B5D00" w:rsidRPr="00A24A12" w:rsidTr="00793904">
        <w:trPr>
          <w:trHeight w:val="20"/>
          <w:jc w:val="center"/>
        </w:trPr>
        <w:tc>
          <w:tcPr>
            <w:tcW w:w="5000" w:type="pct"/>
            <w:gridSpan w:val="4"/>
          </w:tcPr>
          <w:p w:rsidR="005B5D00" w:rsidRPr="00A24A12" w:rsidRDefault="005B5D00" w:rsidP="00ED71B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3. Требования к устройству и оборудованию помещений организации</w:t>
            </w:r>
          </w:p>
        </w:tc>
      </w:tr>
      <w:tr w:rsidR="005B5D00" w:rsidRPr="00A24A12" w:rsidTr="00793904">
        <w:trPr>
          <w:trHeight w:val="20"/>
          <w:jc w:val="center"/>
        </w:trPr>
        <w:tc>
          <w:tcPr>
            <w:tcW w:w="363" w:type="pct"/>
          </w:tcPr>
          <w:p w:rsidR="005B5D00" w:rsidRPr="00A24A12" w:rsidRDefault="005B5D0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5D00" w:rsidRPr="00A24A12" w:rsidRDefault="005B5D0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в организации помещение или специальное место для дезинфекции, предстерилизационной очистки и стерилизации инструментов</w:t>
            </w:r>
            <w:r w:rsidR="00050E34">
              <w:rPr>
                <w:rFonts w:ascii="Times New Roman" w:hAnsi="Times New Roman"/>
                <w:sz w:val="26"/>
                <w:szCs w:val="26"/>
                <w:lang w:eastAsia="ru-RU"/>
              </w:rPr>
              <w:t>, оборудованное раковиной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подводкой горячей и холодной воды?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5D00" w:rsidRPr="00A24A12" w:rsidRDefault="005B5D0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5B5D00" w:rsidRPr="00A24A12" w:rsidRDefault="00EA6586" w:rsidP="00EA658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 3.2 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2.1.2.2631-10 </w:t>
            </w:r>
          </w:p>
        </w:tc>
      </w:tr>
      <w:tr w:rsidR="005B5D00" w:rsidRPr="00A24A12" w:rsidTr="00793904">
        <w:trPr>
          <w:trHeight w:val="20"/>
          <w:jc w:val="center"/>
        </w:trPr>
        <w:tc>
          <w:tcPr>
            <w:tcW w:w="363" w:type="pct"/>
          </w:tcPr>
          <w:p w:rsidR="005B5D00" w:rsidRPr="00A24A12" w:rsidRDefault="005B5D0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5D00" w:rsidRPr="00A24A12" w:rsidRDefault="00252795" w:rsidP="0062450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Обеспечено ли р</w:t>
            </w:r>
            <w:r w:rsidR="001750D0">
              <w:rPr>
                <w:rFonts w:ascii="Times New Roman" w:hAnsi="Times New Roman"/>
                <w:sz w:val="26"/>
                <w:szCs w:val="26"/>
                <w:lang w:eastAsia="ru-RU"/>
              </w:rPr>
              <w:t>азмеще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ние</w:t>
            </w:r>
            <w:r w:rsidR="001750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абинет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ов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косметическ</w:t>
            </w:r>
            <w:r w:rsidR="00624501">
              <w:rPr>
                <w:rFonts w:ascii="Times New Roman" w:hAnsi="Times New Roman"/>
                <w:sz w:val="26"/>
                <w:szCs w:val="26"/>
                <w:lang w:eastAsia="ru-RU"/>
              </w:rPr>
              <w:t>ого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, педикюра, массажа, соляри</w:t>
            </w:r>
            <w:r w:rsidR="00624501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, пирсинг</w:t>
            </w:r>
            <w:r w:rsidR="0062450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татуажа </w:t>
            </w:r>
            <w:r w:rsidR="001750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750D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1750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 отдельных помещениях?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B5D00" w:rsidRPr="00A24A12" w:rsidRDefault="005B5D0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5B5D00" w:rsidRPr="00A24A12" w:rsidRDefault="00EA6586" w:rsidP="001750D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 3.</w:t>
            </w:r>
            <w:r w:rsidR="001750D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B5D0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62450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Соблюдаются  ли гигиенические требования к воздухообмену помещений и параметр</w:t>
            </w:r>
            <w:r w:rsidR="00624501">
              <w:rPr>
                <w:rFonts w:ascii="Times New Roman" w:hAnsi="Times New Roman"/>
                <w:sz w:val="26"/>
                <w:szCs w:val="26"/>
                <w:lang w:eastAsia="ru-RU"/>
              </w:rPr>
              <w:t>ам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микроклимата </w:t>
            </w:r>
            <w:r w:rsidR="00DA572B">
              <w:rPr>
                <w:rFonts w:ascii="Times New Roman" w:hAnsi="Times New Roman"/>
                <w:sz w:val="26"/>
                <w:szCs w:val="26"/>
                <w:lang w:eastAsia="ru-RU"/>
              </w:rPr>
              <w:t>при размещении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отдельных рабочих мест для маникюра</w:t>
            </w:r>
            <w:r w:rsidR="00DA57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 помещениях общественных зданий, в том числе торговых центров?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1B5FDA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1B5FD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3.4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1A570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Предусмотрен ли изолированный кабинет при организации одного рабочего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мест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 мастера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маникюра-педикюра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случае совмещения выполнения услуг маникюра и педикюра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857BC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3.5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pStyle w:val="1"/>
              <w:tabs>
                <w:tab w:val="left" w:pos="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DA7A6E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в педикюрном кабинете не менее 2-х ванн для ног</w:t>
            </w:r>
            <w:r w:rsidR="00DA7A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(если </w:t>
            </w:r>
            <w:r w:rsidR="00980E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r w:rsidR="00DA7A6E">
              <w:rPr>
                <w:rFonts w:ascii="Times New Roman" w:hAnsi="Times New Roman"/>
                <w:sz w:val="26"/>
                <w:szCs w:val="26"/>
                <w:lang w:eastAsia="ru-RU"/>
              </w:rPr>
              <w:t>не используются одноразовые вкладыши)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подводкой горячей и холодной воды и отдельная раковина для мытья рук? 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857BC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3.6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pStyle w:val="1"/>
              <w:tabs>
                <w:tab w:val="left" w:pos="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Оборудован ли косметический кабинет  до 3-х рабочих мест  </w:t>
            </w:r>
            <w:r w:rsidR="00DA7A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изолирующими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перегородками высотой 1,8-</w:t>
            </w:r>
            <w:smartTag w:uri="urn:schemas-microsoft-com:office:smarttags" w:element="metricconverter">
              <w:smartTagPr>
                <w:attr w:name="ProductID" w:val="2,0 м"/>
              </w:smartTagPr>
              <w:smartTag w:uri="urn:schemas-microsoft-com:office:smarttags" w:element="metricconverter">
                <w:smartTagPr>
                  <w:attr w:name="ProductID" w:val="2,0 м"/>
                </w:smartTagPr>
                <w:r w:rsidRPr="00A24A12">
                  <w:rPr>
                    <w:rFonts w:ascii="Times New Roman" w:hAnsi="Times New Roman"/>
                    <w:sz w:val="26"/>
                    <w:szCs w:val="26"/>
                    <w:lang w:eastAsia="ru-RU"/>
                  </w:rPr>
                  <w:t>2,0 м</w:t>
                </w:r>
              </w:smartTag>
              <w:r w:rsidRPr="00A24A12">
                <w:rPr>
                  <w:rFonts w:ascii="Times New Roman" w:hAnsi="Times New Roman"/>
                  <w:sz w:val="26"/>
                  <w:szCs w:val="26"/>
                  <w:lang w:eastAsia="ru-RU"/>
                </w:rPr>
                <w:t>?</w:t>
              </w:r>
            </w:smartTag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857BC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 3.7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Оборудованы  ли рабочие места мебелью, позволяющей проводить обработку моющими и дезинфицирующими средствами?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DA7A6E" w:rsidP="00DA7A6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ункт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3.8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373A5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Оборудованы  ли рабочие места парикмахеров креслами, туалетными столами с раковинами для мытья волос</w:t>
            </w:r>
            <w:r w:rsidR="00DA7A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(при отсутствии специального места для мытья волос)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857BC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3.9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комната отдыха и приёма пищи персонала?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857BC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3.10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8C32A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гардероб и условия для  раздельного хранения личной и спец</w:t>
            </w:r>
            <w:r w:rsidR="006245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иальной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одежды?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E710BB" w:rsidRDefault="000373A5" w:rsidP="00857BC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ункт</w:t>
            </w:r>
            <w:r w:rsidR="007A4595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3.10</w:t>
            </w:r>
            <w:r w:rsidR="007A4595">
              <w:rPr>
                <w:rFonts w:ascii="Times New Roman" w:hAnsi="Times New Roman"/>
                <w:sz w:val="26"/>
                <w:szCs w:val="26"/>
                <w:lang w:eastAsia="ru-RU"/>
              </w:rPr>
              <w:t>, 9.12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373A5" w:rsidRPr="00A24A12" w:rsidRDefault="000373A5" w:rsidP="00857BC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7A459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Имеется ли </w:t>
            </w:r>
            <w:r w:rsidR="007A4595">
              <w:rPr>
                <w:rFonts w:ascii="Times New Roman" w:hAnsi="Times New Roman"/>
                <w:sz w:val="26"/>
                <w:szCs w:val="26"/>
                <w:lang w:eastAsia="ru-RU"/>
              </w:rPr>
              <w:t>санузел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для персонала?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857BC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3.10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A40DB3">
            <w:pPr>
              <w:spacing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помещени</w:t>
            </w:r>
            <w:r w:rsidR="004578C5">
              <w:rPr>
                <w:rFonts w:ascii="Times New Roman" w:hAnsi="Times New Roman"/>
                <w:sz w:val="26"/>
                <w:szCs w:val="26"/>
                <w:lang w:eastAsia="ru-RU"/>
              </w:rPr>
              <w:t>я или место для хранения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инвентаря, мусора</w:t>
            </w:r>
            <w:r w:rsidR="004578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остриженных волос?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857BC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3.10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A40DB3">
            <w:pPr>
              <w:spacing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помещение для хранения чистого белья и парфюмерно-косметических средств, оборудованное стеллажами или шкафами?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857BC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3.12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3.14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A40DB3">
            <w:pPr>
              <w:spacing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Имеется ли помещение для </w:t>
            </w:r>
            <w:r w:rsidR="004578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хранения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грязного белья, оборудованное емкостями с крышками, покрытие которых позволяет проводить их мытье и дезинфекцию?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857BC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3.12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3.15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4578C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Соблюдаются ли требования к условиям хранения на рабочем месте </w:t>
            </w:r>
            <w:r w:rsidR="004578C5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используемой в течение рабочей смены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парфюмерно-косметической продукции, указанным в инструкции по </w:t>
            </w:r>
            <w:r w:rsidR="004578C5">
              <w:rPr>
                <w:rFonts w:ascii="Times New Roman" w:hAnsi="Times New Roman"/>
                <w:sz w:val="26"/>
                <w:szCs w:val="26"/>
                <w:lang w:eastAsia="ru-RU"/>
              </w:rPr>
              <w:t>её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применению?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3D3D2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3.13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1244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3.16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92073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изолированное помещение для проведения постижерных работ, если таковые проводятся?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  <w:p w:rsidR="000373A5" w:rsidRPr="00A24A12" w:rsidRDefault="000373A5" w:rsidP="000452FD">
            <w:pP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3D3D2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3.14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A40DB3">
        <w:trPr>
          <w:trHeight w:val="469"/>
          <w:jc w:val="center"/>
        </w:trPr>
        <w:tc>
          <w:tcPr>
            <w:tcW w:w="5000" w:type="pct"/>
            <w:gridSpan w:val="4"/>
            <w:vAlign w:val="center"/>
          </w:tcPr>
          <w:p w:rsidR="000373A5" w:rsidRPr="00A24A12" w:rsidRDefault="000373A5" w:rsidP="00ED71B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4. Требования к оборудованию и содержанию соляриев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F23D7" w:rsidRDefault="000F1F8B" w:rsidP="000F1F8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Соблюдается ли запрет на использование в </w:t>
            </w:r>
            <w:r w:rsidR="000373A5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солярии оборудовани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="000373A5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диапазоном ультрафиолетового излучения </w:t>
            </w:r>
          </w:p>
          <w:p w:rsidR="000373A5" w:rsidRPr="00A24A12" w:rsidRDefault="000373A5" w:rsidP="000F1F8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УФ-С?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F84FA8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4.1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Имеются ли  технические паспорта и инструкции на русском языке на все аппараты (солярии), а также документы, подтверждающие в установленном порядке безопасность используемой продукции?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F0399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11B9A" w:rsidRPr="00A24A12" w:rsidTr="00793904">
        <w:trPr>
          <w:trHeight w:val="20"/>
          <w:jc w:val="center"/>
        </w:trPr>
        <w:tc>
          <w:tcPr>
            <w:tcW w:w="363" w:type="pct"/>
          </w:tcPr>
          <w:p w:rsidR="00211B9A" w:rsidRPr="00A24A12" w:rsidRDefault="00211B9A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11B9A" w:rsidRPr="00A24A12" w:rsidRDefault="00211B9A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Обеспечена ли необходимая площадь помещения, где установлена кабина солярия?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11B9A" w:rsidRPr="00A24A12" w:rsidRDefault="00211B9A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211B9A" w:rsidRDefault="00211B9A" w:rsidP="00211B9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4.3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0373A5" w:rsidRPr="00A24A12" w:rsidTr="00793904">
        <w:trPr>
          <w:trHeight w:val="360"/>
          <w:jc w:val="center"/>
        </w:trPr>
        <w:tc>
          <w:tcPr>
            <w:tcW w:w="363" w:type="pct"/>
          </w:tcPr>
          <w:p w:rsidR="000373A5" w:rsidRPr="00A24A12" w:rsidRDefault="00211B9A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997AEC" w:rsidP="0062450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Организована</w:t>
            </w:r>
            <w:r w:rsidR="000373A5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 рабочая зона оператора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(за исключением случаев предоставления услуг</w:t>
            </w:r>
            <w:r w:rsidR="0062450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солярия                в автоматическом режиме)</w:t>
            </w:r>
            <w:r w:rsidR="000373A5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9D525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4.4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D906C9" w:rsidRDefault="000373A5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06C9">
              <w:rPr>
                <w:rFonts w:ascii="Times New Roman" w:hAnsi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D906C9" w:rsidRDefault="00D906C9" w:rsidP="0062450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06C9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Обеспечено ли предоставление у</w:t>
            </w:r>
            <w:r w:rsidR="000373A5" w:rsidRPr="00D906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слуги солярия </w:t>
            </w:r>
            <w:r w:rsidRPr="00D906C9">
              <w:rPr>
                <w:rFonts w:ascii="Times New Roman" w:hAnsi="Times New Roman"/>
                <w:sz w:val="26"/>
                <w:szCs w:val="26"/>
                <w:lang w:eastAsia="ru-RU"/>
              </w:rPr>
              <w:t>только в</w:t>
            </w:r>
            <w:r w:rsidR="000373A5" w:rsidRPr="00D906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автоматическом режиме</w:t>
            </w:r>
            <w:r w:rsidRPr="00D906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24501">
              <w:rPr>
                <w:rFonts w:ascii="Times New Roman" w:hAnsi="Times New Roman"/>
                <w:sz w:val="26"/>
                <w:szCs w:val="26"/>
                <w:lang w:eastAsia="ru-RU"/>
              </w:rPr>
              <w:t>в случае</w:t>
            </w:r>
            <w:r w:rsidRPr="00D906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отсутстви</w:t>
            </w:r>
            <w:r w:rsidR="00624501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D906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зоны оператора</w:t>
            </w:r>
            <w:r w:rsidR="000373A5" w:rsidRPr="00D906C9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9D525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4.4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доступ персонала и посетителей к умывальнику и санузлу?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9D525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4.4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Оборудована ли зона оператора пультом дистанционного управления солярием (соляриями)</w:t>
            </w:r>
            <w:r w:rsidR="000A107A">
              <w:rPr>
                <w:rFonts w:ascii="Times New Roman" w:hAnsi="Times New Roman"/>
                <w:sz w:val="26"/>
                <w:szCs w:val="26"/>
                <w:lang w:eastAsia="ru-RU"/>
              </w:rPr>
              <w:t>, исключающим самовольное изменение времени сеанса клиентом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3974C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4.5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4.8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A35D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Оборудовано ли  помещение для эксплуатации соляриев приточно-вытяжной вентиляцией с механическим побуждением, обеспечивающей 3-4</w:t>
            </w:r>
            <w:r w:rsidR="00A35D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кратный воздухообмен в час?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3974C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4.6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2.1.2.2631-10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EB256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Обеспечивается ли  </w:t>
            </w:r>
            <w:r w:rsidR="00EB256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 отсутствии приточно-вытяжной вентиляции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естественный приток воздуха</w:t>
            </w:r>
            <w:r w:rsidR="00EB256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 помещение</w:t>
            </w:r>
            <w:r w:rsidR="00EB256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установки моделей</w:t>
            </w:r>
            <w:r w:rsidR="00EB256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(соляриев)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, оборудованных собственной системой вентиляции?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4365F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4.6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73A5" w:rsidRPr="00A24A12" w:rsidTr="00793904">
        <w:trPr>
          <w:trHeight w:val="20"/>
          <w:jc w:val="center"/>
        </w:trPr>
        <w:tc>
          <w:tcPr>
            <w:tcW w:w="363" w:type="pct"/>
          </w:tcPr>
          <w:p w:rsidR="000373A5" w:rsidRPr="00A24A12" w:rsidRDefault="000373A5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194A5D" w:rsidP="0062450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Обеспечивается ли </w:t>
            </w:r>
            <w:r w:rsidR="006245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соответствие </w:t>
            </w:r>
            <w:r w:rsidR="000373A5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температур</w:t>
            </w:r>
            <w:r w:rsidR="00624501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="000373A5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влажност</w:t>
            </w:r>
            <w:r w:rsidR="0062450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0373A5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воздуха в кабине солярия  требованиям технической документации на данный аппарат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0373A5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не</w:t>
            </w:r>
            <w:r w:rsidR="000373A5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выше</w:t>
            </w:r>
            <w:r w:rsidR="000373A5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28</w:t>
            </w:r>
            <w:r w:rsidR="000373A5" w:rsidRPr="00793904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="000373A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0373A5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?  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73A5" w:rsidRPr="00A24A12" w:rsidRDefault="000373A5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0373A5" w:rsidRPr="00A24A12" w:rsidRDefault="000373A5" w:rsidP="004365F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4.7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Default="00A23EF0" w:rsidP="0062450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Соответствует ли температура воздуха в помещении</w:t>
            </w:r>
            <w:r w:rsidR="00F86044">
              <w:rPr>
                <w:rFonts w:ascii="Times New Roman" w:hAnsi="Times New Roman"/>
                <w:sz w:val="26"/>
                <w:szCs w:val="26"/>
                <w:lang w:eastAsia="ru-RU"/>
              </w:rPr>
              <w:t>, где размещается кабина солярия, диапазону</w:t>
            </w:r>
            <w:r w:rsidR="004C1B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от 18</w:t>
            </w:r>
            <w:r w:rsidR="004C1B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  <w:r w:rsidRPr="00793904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0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Default="005C51AA" w:rsidP="004365F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4.7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FB4149" w:rsidP="00FB414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Позволяет </w:t>
            </w:r>
            <w:r w:rsidR="005C51AA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 </w:t>
            </w:r>
            <w:r w:rsidR="005C51AA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тделка помещений</w:t>
            </w:r>
            <w:r w:rsidR="00D95D1D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95D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где размещается кабина солярия, 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одить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влажн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ую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уборк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дезинфекци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4365F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4.9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2.1.2.2631-10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4.13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Соблюдаются ли требования по замене ламп при нормативной выработке часов, указанных в техническом паспорте ламп? 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377F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4.8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отметка в журнале о замене ламп?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377F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4.8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Доступна ли посетителям информация о замене ламп? 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377FA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4.8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2.1.2.2631-10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Имеются ли документы, подтверждающие направление отработанных ламп в специализированные организации для их утилизации в соответствии с требованиями законодательства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Российской Федерации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4.8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4.17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Default="00A23EF0" w:rsidP="00AD79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Обрабатываются ли  все поверхности  кабины солярия после каждого сеанса дез</w:t>
            </w:r>
            <w:r w:rsidR="00AD79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инфицирующими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средствами? </w:t>
            </w:r>
          </w:p>
          <w:p w:rsidR="00A40DB3" w:rsidRPr="00A24A12" w:rsidRDefault="00A40DB3" w:rsidP="00AD79E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224A6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4.10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4.18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A7523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Предоставляются ли посетителям </w:t>
            </w:r>
            <w:r w:rsidR="00A7523B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 использовании вертикального солярия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одноразовые полотенца </w:t>
            </w:r>
            <w:r w:rsidR="00697929">
              <w:rPr>
                <w:rFonts w:ascii="Times New Roman" w:hAnsi="Times New Roman"/>
                <w:sz w:val="26"/>
                <w:szCs w:val="26"/>
                <w:lang w:eastAsia="ru-RU"/>
              </w:rPr>
              <w:t>для выстилания кабины солярия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одноразовые тапочки?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224A6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4.10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2.1.2.2631-10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4.19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Проводится ли периодическая, по мере загрязнения, очистка вентиляционных отверстий внутри аппарата солярия?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224A6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4.11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2.1.2.2631-10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4.20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A76A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Соответствуют ли уровни </w:t>
            </w:r>
            <w:r w:rsidR="00A76A77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физических факторов</w:t>
            </w:r>
            <w:r w:rsidR="00A76A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E63B61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воздействующи</w:t>
            </w:r>
            <w:r w:rsidR="00E63B61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="00E63B61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персонал и посетителей соляриев</w:t>
            </w:r>
            <w:r w:rsidR="00A76A7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E63B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гигиеническим нормативам?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D5200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4.12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4.21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Превышает ли интенсивность ультрафиолетового излучения для изделий бытового назначения облучательного действия нормативные значения  (1,9 Вт/м</w:t>
            </w:r>
            <w:r w:rsidRPr="006A3E02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80E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 диапазоне 280-315 нм и 10 Вт/м</w:t>
            </w:r>
            <w:r w:rsidRPr="006A3E02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91F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 диапазоне 315-400 нм)?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913BD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4.13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4.22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6A3E02" w:rsidP="006A3E02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Соблюдается ли запрет на  </w:t>
            </w:r>
            <w:r w:rsidRPr="006A3E02">
              <w:rPr>
                <w:rFonts w:ascii="Times New Roman" w:hAnsi="Times New Roman"/>
                <w:sz w:val="26"/>
                <w:szCs w:val="26"/>
                <w:lang w:eastAsia="ru-RU"/>
              </w:rPr>
              <w:t>ультрафиолетово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6A3E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излучени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 диапазоне 200-280 нм</w:t>
            </w:r>
            <w:r w:rsidRPr="006A3E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 изделий</w:t>
            </w:r>
            <w:r w:rsidRPr="006A3E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облучательного действия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913BD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4.13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B668B" w:rsidRPr="00A24A12" w:rsidTr="00793904">
        <w:trPr>
          <w:trHeight w:val="20"/>
          <w:jc w:val="center"/>
        </w:trPr>
        <w:tc>
          <w:tcPr>
            <w:tcW w:w="363" w:type="pct"/>
            <w:vMerge w:val="restart"/>
          </w:tcPr>
          <w:p w:rsidR="00DB668B" w:rsidRPr="00A24A12" w:rsidRDefault="00DB668B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4.23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Default="00DB668B" w:rsidP="00DB668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Доводится  ли до сведения посетителей информация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Pr="00A24A12" w:rsidRDefault="00DB668B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  <w:vMerge w:val="restart"/>
          </w:tcPr>
          <w:p w:rsidR="00DB668B" w:rsidRDefault="00DB668B" w:rsidP="00913BD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4.14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DB668B" w:rsidRPr="00A24A12" w:rsidTr="00793904">
        <w:trPr>
          <w:trHeight w:val="20"/>
          <w:jc w:val="center"/>
        </w:trPr>
        <w:tc>
          <w:tcPr>
            <w:tcW w:w="363" w:type="pct"/>
            <w:vMerge/>
          </w:tcPr>
          <w:p w:rsidR="00DB668B" w:rsidRDefault="00DB668B" w:rsidP="001B5FDA">
            <w:pPr>
              <w:pStyle w:val="1"/>
              <w:tabs>
                <w:tab w:val="left" w:pos="289"/>
              </w:tabs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Pr="00A24A12" w:rsidRDefault="00DB668B" w:rsidP="00DB668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необходимости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внимательно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 ознакомления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инструкцией по инсоляции; 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Pr="00A24A12" w:rsidRDefault="00DB668B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  <w:vMerge/>
          </w:tcPr>
          <w:p w:rsidR="00DB668B" w:rsidRDefault="00DB668B" w:rsidP="00913BD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68B" w:rsidRPr="00A24A12" w:rsidTr="00793904">
        <w:trPr>
          <w:trHeight w:val="20"/>
          <w:jc w:val="center"/>
        </w:trPr>
        <w:tc>
          <w:tcPr>
            <w:tcW w:w="363" w:type="pct"/>
            <w:vMerge/>
          </w:tcPr>
          <w:p w:rsidR="00DB668B" w:rsidRDefault="00DB668B" w:rsidP="001B5FDA">
            <w:pPr>
              <w:pStyle w:val="1"/>
              <w:tabs>
                <w:tab w:val="left" w:pos="289"/>
              </w:tabs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Pr="00A24A12" w:rsidRDefault="00DB668B" w:rsidP="00DB668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необходимости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использовани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 специальных очков;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Pr="00A24A12" w:rsidRDefault="00DB668B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  <w:vMerge/>
          </w:tcPr>
          <w:p w:rsidR="00DB668B" w:rsidRDefault="00DB668B" w:rsidP="00913BD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68B" w:rsidRPr="00A24A12" w:rsidTr="00793904">
        <w:trPr>
          <w:trHeight w:val="20"/>
          <w:jc w:val="center"/>
        </w:trPr>
        <w:tc>
          <w:tcPr>
            <w:tcW w:w="363" w:type="pct"/>
            <w:vMerge/>
          </w:tcPr>
          <w:p w:rsidR="00DB668B" w:rsidRDefault="00DB668B" w:rsidP="001B5FDA">
            <w:pPr>
              <w:pStyle w:val="1"/>
              <w:tabs>
                <w:tab w:val="left" w:pos="289"/>
              </w:tabs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Pr="00A24A12" w:rsidRDefault="00DB668B" w:rsidP="00DB668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об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обязательном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определении времени экспозиции (сеанса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 по таблице фототипов человека;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Pr="00A24A12" w:rsidRDefault="00DB668B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  <w:vMerge/>
          </w:tcPr>
          <w:p w:rsidR="00DB668B" w:rsidRDefault="00DB668B" w:rsidP="00913BD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68B" w:rsidRPr="00A24A12" w:rsidTr="00793904">
        <w:trPr>
          <w:trHeight w:val="20"/>
          <w:jc w:val="center"/>
        </w:trPr>
        <w:tc>
          <w:tcPr>
            <w:tcW w:w="363" w:type="pct"/>
            <w:vMerge/>
          </w:tcPr>
          <w:p w:rsidR="00DB668B" w:rsidRDefault="00DB668B" w:rsidP="001B5FDA">
            <w:pPr>
              <w:pStyle w:val="1"/>
              <w:tabs>
                <w:tab w:val="left" w:pos="289"/>
              </w:tabs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Pr="00A24A12" w:rsidRDefault="00DB668B" w:rsidP="00DB668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о воздействии некоторых косметических средств и лекарственных препаратов на изменение чувствительности к ультрафиолетовому облучению и связанными с этим ограничениями;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Pr="00A24A12" w:rsidRDefault="00DB668B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  <w:vMerge/>
          </w:tcPr>
          <w:p w:rsidR="00DB668B" w:rsidRDefault="00DB668B" w:rsidP="00913BD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68B" w:rsidRPr="00A24A12" w:rsidTr="00793904">
        <w:trPr>
          <w:trHeight w:val="20"/>
          <w:jc w:val="center"/>
        </w:trPr>
        <w:tc>
          <w:tcPr>
            <w:tcW w:w="363" w:type="pct"/>
            <w:vMerge/>
          </w:tcPr>
          <w:p w:rsidR="00DB668B" w:rsidRDefault="00DB668B" w:rsidP="001B5FDA">
            <w:pPr>
              <w:pStyle w:val="1"/>
              <w:tabs>
                <w:tab w:val="left" w:pos="289"/>
              </w:tabs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40DB3" w:rsidRDefault="00DB668B" w:rsidP="00DB668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соблюдении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48-часового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интерва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ла между двумя первыми сеансами;</w:t>
            </w:r>
          </w:p>
          <w:p w:rsidR="00A40DB3" w:rsidRPr="00A24A12" w:rsidRDefault="00A40DB3" w:rsidP="00DB668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Pr="00A24A12" w:rsidRDefault="00DB668B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  <w:vMerge/>
          </w:tcPr>
          <w:p w:rsidR="00DB668B" w:rsidRDefault="00DB668B" w:rsidP="00913BD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68B" w:rsidRPr="00A24A12" w:rsidTr="00793904">
        <w:trPr>
          <w:trHeight w:val="20"/>
          <w:jc w:val="center"/>
        </w:trPr>
        <w:tc>
          <w:tcPr>
            <w:tcW w:w="363" w:type="pct"/>
            <w:vMerge/>
          </w:tcPr>
          <w:p w:rsidR="00DB668B" w:rsidRDefault="00DB668B" w:rsidP="001B5FDA">
            <w:pPr>
              <w:pStyle w:val="1"/>
              <w:tabs>
                <w:tab w:val="left" w:pos="289"/>
              </w:tabs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Default="00DB668B" w:rsidP="00DB668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канцерогенной опасности ультрафиолетового излучения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Pr="00A24A12" w:rsidRDefault="00DB668B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  <w:vMerge/>
          </w:tcPr>
          <w:p w:rsidR="00DB668B" w:rsidRDefault="00DB668B" w:rsidP="00913BD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68B" w:rsidRPr="00A24A12" w:rsidTr="00793904">
        <w:trPr>
          <w:trHeight w:val="20"/>
          <w:jc w:val="center"/>
        </w:trPr>
        <w:tc>
          <w:tcPr>
            <w:tcW w:w="363" w:type="pct"/>
            <w:vMerge/>
          </w:tcPr>
          <w:p w:rsidR="00DB668B" w:rsidRDefault="00DB668B" w:rsidP="001B5FDA">
            <w:pPr>
              <w:pStyle w:val="1"/>
              <w:tabs>
                <w:tab w:val="left" w:pos="289"/>
              </w:tabs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Default="00DB668B" w:rsidP="00DB668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 запрете на посещение солярия лицами, не достигшими 18 лет;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Pr="00A24A12" w:rsidRDefault="00DB668B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  <w:vMerge/>
          </w:tcPr>
          <w:p w:rsidR="00DB668B" w:rsidRDefault="00DB668B" w:rsidP="00913BD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68B" w:rsidRPr="00A24A12" w:rsidTr="00793904">
        <w:trPr>
          <w:trHeight w:val="20"/>
          <w:jc w:val="center"/>
        </w:trPr>
        <w:tc>
          <w:tcPr>
            <w:tcW w:w="363" w:type="pct"/>
            <w:vMerge/>
          </w:tcPr>
          <w:p w:rsidR="00DB668B" w:rsidRDefault="00DB668B" w:rsidP="001B5FDA">
            <w:pPr>
              <w:pStyle w:val="1"/>
              <w:tabs>
                <w:tab w:val="left" w:pos="289"/>
              </w:tabs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Default="00DB668B" w:rsidP="00DB668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необходимости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консультации у врача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для определения возможности принятия процедур инсоляции;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Pr="00A24A12" w:rsidRDefault="00DB668B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  <w:vMerge/>
          </w:tcPr>
          <w:p w:rsidR="00DB668B" w:rsidRDefault="00DB668B" w:rsidP="00913BD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68B" w:rsidRPr="00A24A12" w:rsidTr="00793904">
        <w:trPr>
          <w:trHeight w:val="20"/>
          <w:jc w:val="center"/>
        </w:trPr>
        <w:tc>
          <w:tcPr>
            <w:tcW w:w="363" w:type="pct"/>
            <w:vMerge/>
          </w:tcPr>
          <w:p w:rsidR="00DB668B" w:rsidRPr="00A24A12" w:rsidRDefault="00DB668B" w:rsidP="00E53559">
            <w:pPr>
              <w:pStyle w:val="1"/>
              <w:tabs>
                <w:tab w:val="left" w:pos="289"/>
              </w:tabs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Pr="00A24A12" w:rsidRDefault="00DB668B" w:rsidP="00DB668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перечне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заболеваний,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которых принятие данной процедуры ограничено или противопоказано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668B" w:rsidRPr="00A24A12" w:rsidRDefault="00DB668B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  <w:vMerge/>
          </w:tcPr>
          <w:p w:rsidR="00DB668B" w:rsidRPr="00A24A12" w:rsidRDefault="00DB668B" w:rsidP="00913BD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5000" w:type="pct"/>
            <w:gridSpan w:val="4"/>
          </w:tcPr>
          <w:p w:rsidR="00A23EF0" w:rsidRPr="00A24A12" w:rsidRDefault="00A23EF0" w:rsidP="00ED71B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5. Требования к внутренней отделке помещений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0713A2" w:rsidP="000713A2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Использовались ли для отделки помещений организации материалы, имеющие документы, подтверждаю</w:t>
            </w:r>
            <w:r w:rsidR="0024191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щие их безопасность?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2324E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5.1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C17888" w:rsidP="00C1788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озволяют  ли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оверхност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стен, потолков, наружная и внутренняя поверхность мебели проводить влажную уборку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их 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обработку дез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инфицирующими 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средствами?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2324E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5.2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2.1.2.2631-10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Позволяет ли покрытие полов </w:t>
            </w:r>
            <w:r w:rsidR="00C02C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организации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проводить влажную уборку с использованием моющих и </w:t>
            </w:r>
            <w:r w:rsidR="00C02C4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дез</w:t>
            </w:r>
            <w:r w:rsidR="00C02C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инфицирующих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средств?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AD027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5.3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5000" w:type="pct"/>
            <w:gridSpan w:val="4"/>
          </w:tcPr>
          <w:p w:rsidR="00A23EF0" w:rsidRPr="00A24A12" w:rsidRDefault="00A23EF0" w:rsidP="00ED71B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6. Требования к водоснабжению и канализации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A40DB3">
            <w:pPr>
              <w:spacing w:line="228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Имеется ли </w:t>
            </w:r>
            <w:r w:rsidR="006939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организации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централизованная система хозяйственно-питьевого водоснабжения, 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том числе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горячего, и канализации?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AD027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6.1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206107" w:rsidP="00A40DB3">
            <w:pPr>
              <w:spacing w:line="228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борудованы ли  помещения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</w:t>
            </w:r>
            <w:r w:rsidR="008B6476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ации 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автономными системами водоснабжения и водоотведения</w:t>
            </w:r>
            <w:r w:rsidR="003123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</w:t>
            </w:r>
            <w:r w:rsidR="0031234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ри отсутствии централизованных систем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AD027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6.3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351091" w:rsidP="00A40DB3">
            <w:pPr>
              <w:spacing w:line="228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борудованы ли помещения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организации п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ри отсутствии централизованного горячего водоснабжения  проточными и непроточными водонагревающими устройствами?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AD027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 6.4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142B0D" w:rsidP="00A40DB3">
            <w:pPr>
              <w:spacing w:line="228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Оборудованы ли санитарно-бытовые помещения стационарными санитарно-техническими приборами?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142B0D" w:rsidP="00142B0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6.5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5000" w:type="pct"/>
            <w:gridSpan w:val="4"/>
          </w:tcPr>
          <w:p w:rsidR="00A23EF0" w:rsidRPr="00A24A12" w:rsidRDefault="00A23EF0" w:rsidP="00ED71B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7. Требования к микроклимату помещений</w:t>
            </w:r>
            <w:r w:rsidR="0096204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и шуму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Соответствуют ли  параметры микроклимата допустимым значениям</w:t>
            </w:r>
            <w:r w:rsidR="00B758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учетом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периода </w:t>
            </w:r>
            <w:r w:rsidR="00B758A1">
              <w:rPr>
                <w:rFonts w:ascii="Times New Roman" w:hAnsi="Times New Roman"/>
                <w:sz w:val="26"/>
                <w:szCs w:val="26"/>
                <w:lang w:eastAsia="ru-RU"/>
              </w:rPr>
              <w:t>года</w:t>
            </w:r>
          </w:p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(результаты лабораторных исследований)</w:t>
            </w:r>
            <w:r w:rsidR="00F2201F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564A4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7.1, приложение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23EF0" w:rsidRPr="00A24A12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2.1.2.2631-10;</w:t>
            </w:r>
          </w:p>
          <w:p w:rsidR="00A23EF0" w:rsidRPr="00A24A12" w:rsidRDefault="00A23EF0" w:rsidP="006A1AF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приложения 4 и 5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2.2.4.3359-16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B758A1" w:rsidP="00B758A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борудованы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 п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омещения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общеобменной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механической приточно-вытяжной вентиляцией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? 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7.4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23EF0" w:rsidRPr="00A24A12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A76A7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Предусмотрен</w:t>
            </w:r>
            <w:r w:rsidR="00B758A1">
              <w:rPr>
                <w:rFonts w:ascii="Times New Roman" w:hAnsi="Times New Roman"/>
                <w:sz w:val="26"/>
                <w:szCs w:val="26"/>
                <w:lang w:eastAsia="ru-RU"/>
              </w:rPr>
              <w:t>о ли проветривание и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 естественная вытяжная вентиляция </w:t>
            </w:r>
            <w:r w:rsidR="00B758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организациях, в которых </w:t>
            </w:r>
            <w:r w:rsidR="00B758A1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рабочих мест </w:t>
            </w:r>
            <w:r w:rsidR="00EA24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составляет </w:t>
            </w:r>
            <w:r w:rsidR="00B758A1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3-х</w:t>
            </w:r>
            <w:r w:rsidR="00B758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A24B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A810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758A1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отсутствует  общеобменная</w:t>
            </w:r>
            <w:r w:rsidR="00B758A1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758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механическая приточно-вытяжная вентиляция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E5355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7.5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23EF0" w:rsidRPr="00A24A12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Оборудовано ли  местной принудительной вытяжной вентиляцией рабочее место мастера по наращиванию ногтей? 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D612E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7.6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8106D" w:rsidP="00A8106D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Обеспечено ли проведение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планово-предупредительного ремонта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всех вентиляционных установок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 рекомендациями фирмы-изготовителя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а также наличие паспортов на данные установки?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D612E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7.8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2818B3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Соответствуют ли уровни физических факторов на рабочих местах </w:t>
            </w:r>
            <w:hyperlink r:id="rId10" w:history="1">
              <w:r w:rsidRPr="00A24A12">
                <w:rPr>
                  <w:rFonts w:ascii="Times New Roman" w:hAnsi="Times New Roman"/>
                  <w:bCs/>
                  <w:sz w:val="26"/>
                  <w:szCs w:val="26"/>
                  <w:lang w:eastAsia="ru-RU"/>
                </w:rPr>
                <w:t>гигиеническим требованиям</w:t>
              </w:r>
            </w:hyperlink>
            <w:r w:rsidRPr="00A24A1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к микроклимату производственных помещений</w:t>
            </w:r>
            <w:r w:rsidR="0096204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и </w:t>
            </w:r>
            <w:hyperlink r:id="rId11" w:history="1">
              <w:r w:rsidRPr="00A24A12">
                <w:rPr>
                  <w:rFonts w:ascii="Times New Roman" w:hAnsi="Times New Roman"/>
                  <w:bCs/>
                  <w:sz w:val="26"/>
                  <w:szCs w:val="26"/>
                  <w:lang w:eastAsia="ru-RU"/>
                </w:rPr>
                <w:t>санитарным нормам</w:t>
              </w:r>
            </w:hyperlink>
            <w:r w:rsidRPr="00A24A1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шума</w:t>
            </w:r>
            <w:r w:rsidRPr="00A24A12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?</w:t>
            </w:r>
            <w:r w:rsidR="002818B3" w:rsidRPr="002818B3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(результаты лабораторных замеров, исследований)?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20729C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7.9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 w:rsidR="0020729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20729C" w:rsidRDefault="005952D3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главы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5952D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5952D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0729C" w:rsidRPr="005952D3">
              <w:rPr>
                <w:rFonts w:ascii="Times New Roman" w:hAnsi="Times New Roman"/>
                <w:sz w:val="26"/>
                <w:szCs w:val="26"/>
                <w:lang w:eastAsia="ru-RU"/>
              </w:rPr>
              <w:t>СанПиН</w:t>
            </w:r>
            <w:r w:rsidR="0020729C" w:rsidRPr="005952D3">
              <w:rPr>
                <w:rFonts w:ascii="Times New Roman" w:hAnsi="Times New Roman"/>
                <w:spacing w:val="-20"/>
                <w:sz w:val="26"/>
                <w:szCs w:val="26"/>
                <w:lang w:eastAsia="ru-RU"/>
              </w:rPr>
              <w:t xml:space="preserve"> 2.2.4.3359-16</w:t>
            </w:r>
            <w:r w:rsidR="00CD6E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</w:p>
          <w:p w:rsidR="00A23EF0" w:rsidRPr="00A24A12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23EF0" w:rsidRPr="00A24A12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5000" w:type="pct"/>
            <w:gridSpan w:val="4"/>
          </w:tcPr>
          <w:p w:rsidR="00A23EF0" w:rsidRPr="00A24A12" w:rsidRDefault="00A23EF0" w:rsidP="00ED71B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8. Требования к искусственному и естественному освещению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  <w:r w:rsidR="00F02DE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Соответствует ли гигиеническим нормативам</w:t>
            </w:r>
            <w:r w:rsidR="00C70E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освещенность </w:t>
            </w:r>
            <w:r w:rsidR="00A06E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рабочих местах? </w:t>
            </w:r>
          </w:p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(результаты лабораторных замеров)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C70EAF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 8.1</w:t>
            </w:r>
            <w:r w:rsidR="00C70EAF">
              <w:rPr>
                <w:rFonts w:ascii="Times New Roman" w:hAnsi="Times New Roman"/>
                <w:sz w:val="26"/>
                <w:szCs w:val="26"/>
                <w:lang w:eastAsia="ru-RU"/>
              </w:rPr>
              <w:t>, приложение 4</w:t>
            </w:r>
          </w:p>
          <w:p w:rsidR="00A23EF0" w:rsidRPr="00A24A12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23EF0" w:rsidRPr="00A24A12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2DE7" w:rsidRPr="00A24A12" w:rsidTr="00793904">
        <w:trPr>
          <w:trHeight w:val="20"/>
          <w:jc w:val="center"/>
        </w:trPr>
        <w:tc>
          <w:tcPr>
            <w:tcW w:w="363" w:type="pct"/>
          </w:tcPr>
          <w:p w:rsidR="00F02DE7" w:rsidRPr="00A24A12" w:rsidRDefault="00F02DE7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02DE7" w:rsidRPr="00A24A12" w:rsidRDefault="00F02DE7" w:rsidP="001B5F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Соблюдает</w:t>
            </w:r>
            <w:r w:rsidR="001B5FDA">
              <w:rPr>
                <w:rFonts w:ascii="Times New Roman" w:hAnsi="Times New Roman"/>
                <w:sz w:val="26"/>
                <w:szCs w:val="26"/>
                <w:lang w:eastAsia="ru-RU"/>
              </w:rPr>
              <w:t>ся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 требования к видам </w:t>
            </w:r>
            <w:r w:rsidR="001B5F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ламп,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используемых д</w:t>
            </w:r>
            <w:r w:rsidRPr="00F02DE7">
              <w:rPr>
                <w:rFonts w:ascii="Times New Roman" w:hAnsi="Times New Roman"/>
                <w:sz w:val="26"/>
                <w:szCs w:val="26"/>
                <w:lang w:eastAsia="ru-RU"/>
              </w:rPr>
              <w:t>ля общего</w:t>
            </w:r>
            <w:r w:rsidR="00A06E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</w:t>
            </w:r>
            <w:r w:rsidRPr="00F02D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местного искусственного освещения производственных </w:t>
            </w:r>
            <w:r w:rsidR="00A06E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</w:t>
            </w:r>
            <w:r w:rsidRPr="00F02DE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 вспомогательных помещений</w:t>
            </w:r>
            <w:r w:rsidR="001B5F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организации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02DE7" w:rsidRPr="00A24A12" w:rsidRDefault="00F02DE7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F02DE7" w:rsidRPr="00A24A12" w:rsidRDefault="00F02DE7" w:rsidP="00F02DE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8.2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02DE7" w:rsidRDefault="00F02DE7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F02DE7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8.3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3C67D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Имеется  ли комбинированное освещение </w:t>
            </w:r>
            <w:r w:rsidR="003C67D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(общее и местное)</w:t>
            </w:r>
            <w:r w:rsidR="003C67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на рабочих местах</w:t>
            </w:r>
            <w:r w:rsidR="003C67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маникюрн</w:t>
            </w:r>
            <w:r w:rsidR="003C67D0">
              <w:rPr>
                <w:rFonts w:ascii="Times New Roman" w:hAnsi="Times New Roman"/>
                <w:sz w:val="26"/>
                <w:szCs w:val="26"/>
                <w:lang w:eastAsia="ru-RU"/>
              </w:rPr>
              <w:t>ых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педикюрн</w:t>
            </w:r>
            <w:r w:rsidR="003C67D0">
              <w:rPr>
                <w:rFonts w:ascii="Times New Roman" w:hAnsi="Times New Roman"/>
                <w:sz w:val="26"/>
                <w:szCs w:val="26"/>
                <w:lang w:eastAsia="ru-RU"/>
              </w:rPr>
              <w:t>ых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кабинет</w:t>
            </w:r>
            <w:r w:rsidR="003C67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ов, </w:t>
            </w:r>
            <w:r w:rsidR="003C67D0" w:rsidRPr="003C67D0">
              <w:rPr>
                <w:rFonts w:ascii="Times New Roman" w:hAnsi="Times New Roman"/>
                <w:sz w:val="26"/>
                <w:szCs w:val="26"/>
                <w:lang w:eastAsia="ru-RU"/>
              </w:rPr>
              <w:t>кабинет</w:t>
            </w:r>
            <w:r w:rsidR="003C67D0">
              <w:rPr>
                <w:rFonts w:ascii="Times New Roman" w:hAnsi="Times New Roman"/>
                <w:sz w:val="26"/>
                <w:szCs w:val="26"/>
                <w:lang w:eastAsia="ru-RU"/>
              </w:rPr>
              <w:t>ов</w:t>
            </w:r>
            <w:r w:rsidR="003C67D0" w:rsidRPr="003C67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декоративной косметики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E5355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8.3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2.1.2.2631-10 </w:t>
            </w:r>
          </w:p>
          <w:p w:rsidR="00A23EF0" w:rsidRPr="00A24A12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5000" w:type="pct"/>
            <w:gridSpan w:val="4"/>
          </w:tcPr>
          <w:p w:rsidR="006F48E4" w:rsidRDefault="00A23EF0" w:rsidP="00ED71B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9. Требования к содержанию помещений и организации санитарно-</w:t>
            </w:r>
          </w:p>
          <w:p w:rsidR="00A23EF0" w:rsidRPr="00A24A12" w:rsidRDefault="00A23EF0" w:rsidP="00ED71B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гигиенического и противоэпидемического режима работы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Содержатся </w:t>
            </w:r>
            <w:r w:rsidR="005928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 чистоте</w:t>
            </w:r>
            <w:r w:rsidR="005928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все</w:t>
            </w:r>
          </w:p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помещения </w:t>
            </w:r>
            <w:r w:rsidR="005928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организации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 оборудование?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0F5C43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9.1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Проводится ли дезинфекция, предстерилизационная очистка, стерилизация инст</w:t>
            </w:r>
            <w:r w:rsidR="00592838">
              <w:rPr>
                <w:rFonts w:ascii="Times New Roman" w:hAnsi="Times New Roman"/>
                <w:sz w:val="26"/>
                <w:szCs w:val="26"/>
                <w:lang w:eastAsia="ru-RU"/>
              </w:rPr>
              <w:t>рументов, изделий и расходных материалов?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564A4" w:rsidRDefault="00A23EF0" w:rsidP="002E239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пункты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9.2, 9.9, 9.16, 9.17, 9.19,  9.22, 9.23, 9.24, 9.18 </w:t>
            </w:r>
          </w:p>
          <w:p w:rsidR="00A23EF0" w:rsidRPr="00A24A12" w:rsidRDefault="00A23EF0" w:rsidP="002E239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Соблюдаются  ли режимы дезинфекции, предстерилизацион</w:t>
            </w:r>
            <w:r w:rsidR="0059283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ной очистки, стерилизации </w:t>
            </w:r>
            <w:r w:rsidR="001431DD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инст</w:t>
            </w:r>
            <w:r w:rsidR="001431DD">
              <w:rPr>
                <w:rFonts w:ascii="Times New Roman" w:hAnsi="Times New Roman"/>
                <w:sz w:val="26"/>
                <w:szCs w:val="26"/>
                <w:lang w:eastAsia="ru-RU"/>
              </w:rPr>
              <w:t>рументов, изделий и расходных материалов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564A4" w:rsidRDefault="00A23EF0" w:rsidP="001431D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ункты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9.2, 9.9, 9.16, 9.17, </w:t>
            </w:r>
            <w:r w:rsidR="001431DD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9.18</w:t>
            </w:r>
            <w:r w:rsidR="001431D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9.19, 9.22, 9.23, 9.24</w:t>
            </w:r>
          </w:p>
          <w:p w:rsidR="00A23EF0" w:rsidRPr="00A24A12" w:rsidRDefault="00A23EF0" w:rsidP="001431D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9.4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196484" w:rsidP="0019648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Осуществляется ли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менее 2 раз </w:t>
            </w:r>
            <w:r w:rsidR="005956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 день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лажная уборка помещений </w:t>
            </w:r>
            <w:r w:rsidR="005956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 использованием моющих и дез</w:t>
            </w:r>
            <w:r w:rsidR="009F75A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инфицирующих 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средств?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 9.4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9.5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19648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Промаркирован ли уборочный инвентарь</w:t>
            </w:r>
            <w:r w:rsidR="001964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хранится ли он </w:t>
            </w:r>
            <w:r w:rsidR="005956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 специально выделенном помещении?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9.4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9.6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Соблюдается ли  порядок сбора, хранения и утилизации остриженных волос? 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564A4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ункты 9.6,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10.2</w:t>
            </w:r>
          </w:p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pStyle w:val="1"/>
              <w:tabs>
                <w:tab w:val="left" w:pos="289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9.7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Имеется ли в наличии закрывающийся совок для сбора остриженных волос?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9.6</w:t>
            </w:r>
            <w:r w:rsidR="009F75A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9.8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B1590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Ведется  ли учет дезинфекции и сте</w:t>
            </w:r>
            <w:r w:rsidR="00B159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рилизации инструментов в целях профилактики инфекций и заболеваний, в том числе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парентеральных гепатитов, </w:t>
            </w:r>
            <w:r w:rsidR="005956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ВИЧ-инфекции, туберкулеза, грибковых заболеваний?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9.9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23EF0" w:rsidRPr="00A24A12" w:rsidRDefault="00E53BFC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 w:rsidRPr="00E53BF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XI 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СанПиН  </w:t>
            </w:r>
            <w:r w:rsidR="00A23E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3.1.1.2341-08 </w:t>
            </w:r>
            <w:r w:rsidR="00A23EF0" w:rsidRPr="002E4A6E">
              <w:rPr>
                <w:rFonts w:ascii="Times New Roman" w:hAnsi="Times New Roman"/>
                <w:sz w:val="26"/>
                <w:szCs w:val="26"/>
                <w:lang w:eastAsia="ru-RU"/>
              </w:rPr>
              <w:t>«Профилактика вирусного гепатита B»</w:t>
            </w:r>
            <w:r w:rsidR="00A23EF0">
              <w:rPr>
                <w:rStyle w:val="ad"/>
                <w:rFonts w:ascii="Times New Roman" w:hAnsi="Times New Roman"/>
                <w:sz w:val="26"/>
                <w:szCs w:val="26"/>
                <w:lang w:eastAsia="ru-RU"/>
              </w:rPr>
              <w:footnoteReference w:id="7"/>
            </w:r>
            <w:r w:rsidR="00A23EF0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23EF0" w:rsidRPr="00A24A12" w:rsidRDefault="00A23EF0" w:rsidP="00AB28F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</w:t>
            </w:r>
            <w:r w:rsidR="009F75A8">
              <w:rPr>
                <w:rFonts w:ascii="Times New Roman" w:hAnsi="Times New Roman"/>
                <w:sz w:val="26"/>
                <w:szCs w:val="26"/>
                <w:lang w:eastAsia="ru-RU"/>
              </w:rPr>
              <w:t>8.6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 3.1.5.2826-10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9.9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D91010">
            <w:pPr>
              <w:spacing w:line="228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Соблюд</w:t>
            </w:r>
            <w:r w:rsidR="009F75A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ается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ли порядок раздельного  хранения запаса чистого белья, использованного белья, парфюмерно-косметических, моющих и дез</w:t>
            </w:r>
            <w:r w:rsidR="009F75A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инфекционных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средств?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9.10</w:t>
            </w:r>
            <w:r w:rsidR="009F75A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9.10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9F75A8" w:rsidP="00D91010">
            <w:pPr>
              <w:spacing w:line="228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Соблюдается ли </w:t>
            </w:r>
            <w:r w:rsidR="00AB28F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требование </w:t>
            </w:r>
            <w:r w:rsidR="005956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</w:t>
            </w:r>
            <w:r w:rsidR="00AB28F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хранени</w:t>
            </w:r>
            <w:r w:rsidR="00AB28F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чистого белья на открытых стеллажах или на рабочих местах только в индивидуальной упаковке?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9.10</w:t>
            </w:r>
            <w:r w:rsidR="000F45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9.11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Используются ли  одноразовые шапочки, накидки, полотенца, салфетки, простыни для клиентов? 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9.10</w:t>
            </w:r>
            <w:r w:rsidR="000F45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9.12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Применяются ли пеньюары  из синтетической ткани с одноразовыми подворотничками или  с чистыми хлопчато</w:t>
            </w:r>
            <w:r w:rsidR="009F75A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бумажными салфетками?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9.10</w:t>
            </w:r>
            <w:r w:rsidR="000F45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9.13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9F75A8" w:rsidP="009F75A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роизводится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 с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тирка использованного белья и рабочей одежды централизованно?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9.14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9F75A8" w:rsidP="009F75A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ран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тся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абочая и личная одежда персонала отдельно?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9.15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D91010">
            <w:pPr>
              <w:spacing w:line="228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Имеются ли  чистые индивидуальные салфетки или ватные тампоны для удаления остриженных волос</w:t>
            </w:r>
            <w:r w:rsidR="002D63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случае, если не </w:t>
            </w:r>
            <w:r w:rsidR="002D63C2" w:rsidRPr="002D63C2">
              <w:rPr>
                <w:rFonts w:ascii="Times New Roman" w:hAnsi="Times New Roman"/>
                <w:sz w:val="26"/>
                <w:szCs w:val="26"/>
                <w:lang w:eastAsia="ru-RU"/>
              </w:rPr>
              <w:t>исполь</w:t>
            </w:r>
            <w:r w:rsidR="002D63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зуется </w:t>
            </w:r>
            <w:r w:rsidR="002D63C2" w:rsidRPr="002D63C2">
              <w:rPr>
                <w:rFonts w:ascii="Times New Roman" w:hAnsi="Times New Roman"/>
                <w:sz w:val="26"/>
                <w:szCs w:val="26"/>
                <w:lang w:eastAsia="ru-RU"/>
              </w:rPr>
              <w:t>дезинф</w:t>
            </w:r>
            <w:r w:rsidR="002D63C2">
              <w:rPr>
                <w:rFonts w:ascii="Times New Roman" w:hAnsi="Times New Roman"/>
                <w:sz w:val="26"/>
                <w:szCs w:val="26"/>
                <w:lang w:eastAsia="ru-RU"/>
              </w:rPr>
              <w:t>ицируемая</w:t>
            </w:r>
            <w:r w:rsidR="002D63C2" w:rsidRPr="002D63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после каждого клиента кисточ</w:t>
            </w:r>
            <w:r w:rsidR="002D63C2">
              <w:rPr>
                <w:rFonts w:ascii="Times New Roman" w:hAnsi="Times New Roman"/>
                <w:sz w:val="26"/>
                <w:szCs w:val="26"/>
                <w:lang w:eastAsia="ru-RU"/>
              </w:rPr>
              <w:t>ка</w:t>
            </w:r>
            <w:r w:rsidR="002D63C2" w:rsidRPr="002D63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956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2D63C2" w:rsidRPr="002D63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для </w:t>
            </w:r>
            <w:r w:rsidR="002D63C2">
              <w:rPr>
                <w:rFonts w:ascii="Times New Roman" w:hAnsi="Times New Roman"/>
                <w:sz w:val="26"/>
                <w:szCs w:val="26"/>
                <w:lang w:eastAsia="ru-RU"/>
              </w:rPr>
              <w:t>их удаления?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9.16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9F75A8" w:rsidP="00ED4B56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аменяется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</w:t>
            </w:r>
            <w:r w:rsidR="00ED4B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D4B56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после каждого клиента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ампон, применяемый для  смачивания волос раствором при выполнении химической завивки?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9.17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Осуществляется  ли очистка и дезинфекция бывшего </w:t>
            </w:r>
            <w:r w:rsidR="005956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в употреблении инструментария после каждого клиента?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пункты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9.16, 9.17,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9.24,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9.15, 9.19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9.18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91010" w:rsidRPr="00E710BB" w:rsidRDefault="00A23EF0" w:rsidP="00D9101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Имеется ли в наличие минимальный набор типовых инструментов </w:t>
            </w:r>
          </w:p>
          <w:p w:rsidR="00A40DB3" w:rsidRPr="00A24A12" w:rsidRDefault="00A23EF0" w:rsidP="00D9101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(не менее 3-х наборов)?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9.21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9.19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Проводится ли двухкратная протирка дезраствором электродов косметического оборудования </w:t>
            </w:r>
            <w:r w:rsidR="005956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 приборов?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23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9.20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Осуществляется ли дезинфекция инструментов, используемых для манипуляций, при которых возможно повреждение кожных покровов (маникюр, педикюр</w:t>
            </w:r>
            <w:r w:rsidR="002D63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2D63C2" w:rsidRPr="002D63C2">
              <w:rPr>
                <w:rFonts w:ascii="Times New Roman" w:hAnsi="Times New Roman"/>
                <w:sz w:val="26"/>
                <w:szCs w:val="26"/>
                <w:lang w:eastAsia="ru-RU"/>
              </w:rPr>
              <w:t>татуаж, пирсинг, пилинг, косметические услуги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)?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5355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24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9.21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5A1B5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в наличи</w:t>
            </w:r>
            <w:r w:rsidR="005A1B5A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клеенчатый чехол или одноразовый чехол для подушки, подкладываемой под ногу при проведении педикюра?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8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9.22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Используются ли одноразовые непромокаемые салфетки для каждого посетителя при выполнении маникюра, педикюра?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пункт 9.20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9.23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документ, подтверждающий безопасность</w:t>
            </w:r>
            <w:r w:rsidR="005956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использовании оборудования аппаратуры, материалов, используемых для стерилизации инструментов?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25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9.24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работник, прошедший обучение для повседневного контроля режима дезинфекции, предстелизационной очистки, стерилизации инструментов, используемых при маникюре, педикюре?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26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9.25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0F45A0" w:rsidP="000F45A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Применяются ли 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дез</w:t>
            </w:r>
            <w:r w:rsidR="003A30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инфекционные 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средства, прошедшие государственную регистрацию?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27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9.26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Имеются ли закрывающиеся, промаркированные емкости для дезинфекции инструментария </w:t>
            </w:r>
            <w:r w:rsidR="005956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указанием названия средства, </w:t>
            </w:r>
            <w:r w:rsidR="005956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его концентрации, назначения, </w:t>
            </w:r>
            <w:r w:rsidR="005956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даты приготовления?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28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9.27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Соблюдаются ли  мероприятия</w:t>
            </w:r>
            <w:r w:rsidR="005956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</w:t>
            </w:r>
            <w:r w:rsidR="003A30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обеспечению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безопасности труда в соответствии с инструкцией на применяемое дез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инфекционное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средство (работа в резиновых перчатках, приготовление растворов при необходимости, в специальных помещениях с механической или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естественной приточно-вытяжной вентиляцией, либо в специально оборудованном месте)?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28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9.28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D71B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спец</w:t>
            </w:r>
            <w:r w:rsidR="003A30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иальная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одежда </w:t>
            </w:r>
            <w:r w:rsidR="005956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для персонала, в том числе средства индивидуальной защиты?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0452FD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29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9.29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BB764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Имеется ли </w:t>
            </w:r>
            <w:r w:rsidR="003A307F">
              <w:rPr>
                <w:rFonts w:ascii="Times New Roman" w:hAnsi="Times New Roman"/>
                <w:sz w:val="26"/>
                <w:szCs w:val="26"/>
                <w:lang w:eastAsia="ru-RU"/>
              </w:rPr>
              <w:t>в организации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аптечка для </w:t>
            </w:r>
            <w:r w:rsidR="003A30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оказания первой помощи? 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53559">
            <w:pPr>
              <w:jc w:val="center"/>
              <w:rPr>
                <w:rFonts w:ascii="Times New Roman" w:hAnsi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A24A12" w:rsidRDefault="00A23EF0" w:rsidP="00FA1524">
            <w:pPr>
              <w:jc w:val="center"/>
              <w:rPr>
                <w:rFonts w:ascii="Times New Roman" w:hAnsi="Times New Roman"/>
                <w:color w:val="00B05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пункт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30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  <w:tr w:rsidR="00A23EF0" w:rsidRPr="00A24A12" w:rsidTr="00793904">
        <w:trPr>
          <w:trHeight w:val="20"/>
          <w:jc w:val="center"/>
        </w:trPr>
        <w:tc>
          <w:tcPr>
            <w:tcW w:w="363" w:type="pct"/>
          </w:tcPr>
          <w:p w:rsidR="00A23EF0" w:rsidRPr="00A24A12" w:rsidRDefault="00A23EF0" w:rsidP="006F48E4">
            <w:pPr>
              <w:tabs>
                <w:tab w:val="left" w:pos="289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9.30</w:t>
            </w:r>
          </w:p>
        </w:tc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59563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Соблюд</w:t>
            </w:r>
            <w:r w:rsidR="000444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ается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 требования </w:t>
            </w:r>
            <w:r w:rsidR="005956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к сбору и временному хранени</w:t>
            </w:r>
            <w:r w:rsidR="00BB7641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отходов, люминесцентных ламп, ламп соляриев и бактерицидных ламп?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23EF0" w:rsidRPr="00A24A12" w:rsidRDefault="00A23EF0" w:rsidP="00E53559">
            <w:pPr>
              <w:jc w:val="center"/>
              <w:rPr>
                <w:rFonts w:ascii="Times New Roman" w:hAnsi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1930" w:type="pct"/>
          </w:tcPr>
          <w:p w:rsidR="00A23EF0" w:rsidRPr="003A307F" w:rsidRDefault="003A307F" w:rsidP="003A307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 w:rsidRPr="00E53BFC">
              <w:rPr>
                <w:rFonts w:ascii="Times New Roman" w:hAnsi="Times New Roman"/>
                <w:sz w:val="26"/>
                <w:szCs w:val="26"/>
                <w:lang w:eastAsia="ru-RU"/>
              </w:rPr>
              <w:t>X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23EF0" w:rsidRPr="00A24A12">
              <w:rPr>
                <w:rFonts w:ascii="Times New Roman" w:hAnsi="Times New Roman"/>
                <w:sz w:val="26"/>
                <w:szCs w:val="26"/>
                <w:lang w:eastAsia="ru-RU"/>
              </w:rPr>
              <w:t>СанПиН 2.1.2.2631-10</w:t>
            </w:r>
          </w:p>
        </w:tc>
      </w:tr>
    </w:tbl>
    <w:p w:rsidR="003E3753" w:rsidRDefault="003E3753" w:rsidP="00AA14BD">
      <w:pPr>
        <w:ind w:left="567"/>
        <w:jc w:val="both"/>
        <w:rPr>
          <w:sz w:val="20"/>
          <w:szCs w:val="20"/>
        </w:rPr>
      </w:pPr>
    </w:p>
    <w:tbl>
      <w:tblPr>
        <w:tblW w:w="492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5"/>
        <w:gridCol w:w="215"/>
        <w:gridCol w:w="1508"/>
        <w:gridCol w:w="361"/>
        <w:gridCol w:w="3300"/>
      </w:tblGrid>
      <w:tr w:rsidR="003E3753" w:rsidRPr="00044AD8" w:rsidTr="003662C7">
        <w:trPr>
          <w:trHeight w:val="240"/>
        </w:trPr>
        <w:tc>
          <w:tcPr>
            <w:tcW w:w="2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3753" w:rsidRDefault="003E3753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3753" w:rsidRPr="00044AD8" w:rsidRDefault="003E3753" w:rsidP="003662C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AD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113" w:type="pct"/>
          </w:tcPr>
          <w:p w:rsidR="003E3753" w:rsidRDefault="003E3753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3E3753" w:rsidRDefault="003E3753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3753" w:rsidRPr="00044AD8" w:rsidRDefault="003E3753" w:rsidP="003662C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90" w:type="pct"/>
          </w:tcPr>
          <w:p w:rsidR="003E3753" w:rsidRDefault="003E3753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pct"/>
          </w:tcPr>
          <w:p w:rsidR="003E3753" w:rsidRDefault="003E3753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3753" w:rsidRDefault="003E3753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A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  <w:tr w:rsidR="003E3753" w:rsidRPr="00044AD8" w:rsidTr="003662C7">
        <w:trPr>
          <w:trHeight w:val="240"/>
        </w:trPr>
        <w:tc>
          <w:tcPr>
            <w:tcW w:w="2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3753" w:rsidRPr="003155AD" w:rsidRDefault="003E3753" w:rsidP="00B9329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(инициалы, фамилия, должность представителя проверяемого субъекта)</w:t>
            </w:r>
          </w:p>
        </w:tc>
        <w:tc>
          <w:tcPr>
            <w:tcW w:w="113" w:type="pct"/>
          </w:tcPr>
          <w:p w:rsidR="003E3753" w:rsidRPr="003155AD" w:rsidRDefault="003E3753" w:rsidP="00B9329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3E3753" w:rsidRPr="003155AD" w:rsidRDefault="003E3753" w:rsidP="00B9329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0" w:type="pct"/>
          </w:tcPr>
          <w:p w:rsidR="003E3753" w:rsidRDefault="003E3753" w:rsidP="00B932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pct"/>
          </w:tcPr>
          <w:p w:rsidR="003E3753" w:rsidRPr="003155AD" w:rsidRDefault="00A34445" w:rsidP="00B93298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</w:t>
            </w:r>
            <w:r w:rsidR="003E3753"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3E3753" w:rsidRPr="00044AD8" w:rsidRDefault="003E3753" w:rsidP="00043266">
      <w:pPr>
        <w:pStyle w:val="Standard"/>
        <w:spacing w:after="0" w:line="18" w:lineRule="atLeast"/>
        <w:jc w:val="both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tbl>
      <w:tblPr>
        <w:tblW w:w="492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5"/>
        <w:gridCol w:w="215"/>
        <w:gridCol w:w="1508"/>
        <w:gridCol w:w="361"/>
        <w:gridCol w:w="3300"/>
      </w:tblGrid>
      <w:tr w:rsidR="003E3753" w:rsidRPr="00044AD8" w:rsidTr="00B93298">
        <w:trPr>
          <w:trHeight w:val="240"/>
        </w:trPr>
        <w:tc>
          <w:tcPr>
            <w:tcW w:w="2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3753" w:rsidRDefault="003E3753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3753" w:rsidRPr="00044AD8" w:rsidRDefault="003E3753" w:rsidP="00B9329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AD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113" w:type="pct"/>
          </w:tcPr>
          <w:p w:rsidR="003E3753" w:rsidRDefault="003E3753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</w:tcPr>
          <w:p w:rsidR="003E3753" w:rsidRDefault="003E3753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3753" w:rsidRPr="00044AD8" w:rsidRDefault="003E3753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90" w:type="pct"/>
          </w:tcPr>
          <w:p w:rsidR="003E3753" w:rsidRDefault="003E3753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pct"/>
          </w:tcPr>
          <w:p w:rsidR="003E3753" w:rsidRDefault="003E3753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3753" w:rsidRDefault="003E3753" w:rsidP="00B932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A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  <w:tr w:rsidR="003E3753" w:rsidRPr="00044AD8" w:rsidTr="00B93298">
        <w:trPr>
          <w:trHeight w:val="240"/>
        </w:trPr>
        <w:tc>
          <w:tcPr>
            <w:tcW w:w="2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E3753" w:rsidRPr="003155AD" w:rsidRDefault="003E3753" w:rsidP="00B9329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(инициалы, фамилия, должность должностного лица, проводящего плановую проверку и заполняющего проверочный лист)</w:t>
            </w:r>
          </w:p>
        </w:tc>
        <w:tc>
          <w:tcPr>
            <w:tcW w:w="113" w:type="pct"/>
          </w:tcPr>
          <w:p w:rsidR="003E3753" w:rsidRPr="003155AD" w:rsidRDefault="003E3753" w:rsidP="00B9329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3E3753" w:rsidRPr="003155AD" w:rsidRDefault="003E3753" w:rsidP="00B9329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0" w:type="pct"/>
          </w:tcPr>
          <w:p w:rsidR="003E3753" w:rsidRDefault="003E3753" w:rsidP="00B932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pct"/>
          </w:tcPr>
          <w:p w:rsidR="003E3753" w:rsidRPr="003155AD" w:rsidRDefault="00A34445" w:rsidP="00A34445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</w:t>
            </w:r>
            <w:r w:rsidR="003E3753" w:rsidRPr="003155A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3E3753" w:rsidRPr="006D1D77" w:rsidRDefault="003E3753" w:rsidP="00236348">
      <w:pPr>
        <w:ind w:left="567"/>
        <w:jc w:val="both"/>
        <w:rPr>
          <w:sz w:val="20"/>
          <w:szCs w:val="20"/>
        </w:rPr>
      </w:pPr>
    </w:p>
    <w:sectPr w:rsidR="003E3753" w:rsidRPr="006D1D77" w:rsidSect="00E61638">
      <w:footnotePr>
        <w:numStart w:val="40"/>
      </w:footnotePr>
      <w:type w:val="continuous"/>
      <w:pgSz w:w="11906" w:h="16838"/>
      <w:pgMar w:top="1134" w:right="567" w:bottom="540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21" w:rsidRDefault="001F5221">
      <w:r>
        <w:separator/>
      </w:r>
    </w:p>
  </w:endnote>
  <w:endnote w:type="continuationSeparator" w:id="0">
    <w:p w:rsidR="001F5221" w:rsidRDefault="001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21" w:rsidRDefault="001F5221">
      <w:r>
        <w:separator/>
      </w:r>
    </w:p>
  </w:footnote>
  <w:footnote w:type="continuationSeparator" w:id="0">
    <w:p w:rsidR="001F5221" w:rsidRDefault="001F5221">
      <w:r>
        <w:continuationSeparator/>
      </w:r>
    </w:p>
  </w:footnote>
  <w:footnote w:id="1">
    <w:p w:rsidR="00A76A77" w:rsidRPr="00DA4ACF" w:rsidRDefault="00A76A77" w:rsidP="00DA4ACF">
      <w:pPr>
        <w:pStyle w:val="ab"/>
        <w:ind w:left="-284"/>
        <w:jc w:val="both"/>
        <w:rPr>
          <w:rFonts w:ascii="Times New Roman" w:hAnsi="Times New Roman"/>
        </w:rPr>
      </w:pPr>
      <w:r w:rsidRPr="00DA4ACF">
        <w:rPr>
          <w:rStyle w:val="ad"/>
          <w:rFonts w:ascii="Times New Roman" w:hAnsi="Times New Roman"/>
        </w:rPr>
        <w:footnoteRef/>
      </w:r>
      <w:r w:rsidR="00342288">
        <w:rPr>
          <w:rFonts w:ascii="Times New Roman" w:hAnsi="Times New Roman"/>
          <w:lang w:eastAsia="ru-RU"/>
        </w:rPr>
        <w:t xml:space="preserve"> </w:t>
      </w:r>
      <w:r w:rsidRPr="00DA4ACF">
        <w:rPr>
          <w:rFonts w:ascii="Times New Roman" w:hAnsi="Times New Roman"/>
          <w:lang w:eastAsia="ru-RU"/>
        </w:rPr>
        <w:t>Утверждены постановление Главного государственного санитарного врача Российской Федерации от 18.05.2010 № 59, зарегистрированным Минюстом России 06.07.2010, регистрационный  № 17694, с изменениями, внесенными постановлениями Главного государственного санитарного врача Российской Федерации от 27.01.2014 № 4 (зарегистрировано Минюстом России 04.03.2014, регистрационный № 31499), от 10.06.2016 № 76 (зарегистрировано Минюстом России 22.06.2016 № 42606)</w:t>
      </w:r>
    </w:p>
  </w:footnote>
  <w:footnote w:id="2">
    <w:p w:rsidR="00A76A77" w:rsidRPr="00C54D2B" w:rsidRDefault="00A76A77" w:rsidP="00C54D2B">
      <w:pPr>
        <w:pStyle w:val="ab"/>
        <w:ind w:left="-284"/>
        <w:jc w:val="both"/>
        <w:rPr>
          <w:rFonts w:ascii="Times New Roman" w:hAnsi="Times New Roman"/>
        </w:rPr>
      </w:pPr>
      <w:r w:rsidRPr="00C54D2B">
        <w:rPr>
          <w:rStyle w:val="ad"/>
          <w:rFonts w:ascii="Times New Roman" w:hAnsi="Times New Roman"/>
        </w:rPr>
        <w:footnoteRef/>
      </w:r>
      <w:r w:rsidRPr="00C54D2B">
        <w:rPr>
          <w:rFonts w:ascii="Times New Roman" w:hAnsi="Times New Roman"/>
          <w:lang w:eastAsia="ru-RU"/>
        </w:rPr>
        <w:t>Утвержден Решением Комиссии Таможенного союза от 23.09.2011 № 799 (официальный сайт Комиссии Таможенного союза http://www.tsouz.ru/, 30.09.2011), с изменениями внесенными Решениями Коллегии Евразийской экономической комиссии от 22.06.2012 № 91 (официальный сайт Комиссии Таможенного союза http://www.tsouz.ru/, 26.06.2012), от 23.08.2012 № 139 (официальный сайт Евразийской экономической комиссии http://www.tsouz.ru/, 23.08.2012), от 12.03.2014 № 42 (официальный сайт Евразийской экономической комиссии</w:t>
      </w:r>
      <w:r>
        <w:rPr>
          <w:rFonts w:ascii="Times New Roman" w:hAnsi="Times New Roman"/>
          <w:lang w:eastAsia="ru-RU"/>
        </w:rPr>
        <w:t xml:space="preserve"> </w:t>
      </w:r>
      <w:r w:rsidRPr="00C54D2B">
        <w:rPr>
          <w:rFonts w:ascii="Times New Roman" w:hAnsi="Times New Roman"/>
          <w:lang w:eastAsia="ru-RU"/>
        </w:rPr>
        <w:t>http://www.eurasiancommission.org/, 12.03.2014), от 18.08.2015 № 95 (официальный сайт Евразийского экономического союза http://www.eaeunion.org/, 20.08.2015), Решением Совета Евразийской экономической комиссии от 02.12.2015 N 91 (официальный сайт Евразийского экономического союза http://www.eaeunion.org/, 25.01.2016), Решениями Коллегии Евразийской экономической комиссии от 17.05.2016 N 46 (официальный сайт Евразийского экономического союза http://www.eaeunion.org/, 18.05.2016), от 29.08.2017 № 110 (официальный сайт Евразийского экономического союза http://www.eaeunion.org/, 31.08.2017)</w:t>
      </w:r>
    </w:p>
  </w:footnote>
  <w:footnote w:id="3">
    <w:p w:rsidR="00A76A77" w:rsidRPr="00C50010" w:rsidRDefault="00A76A77" w:rsidP="00C50010">
      <w:pPr>
        <w:pStyle w:val="ab"/>
        <w:ind w:left="-284"/>
        <w:jc w:val="both"/>
        <w:rPr>
          <w:rFonts w:ascii="Times New Roman" w:hAnsi="Times New Roman"/>
        </w:rPr>
      </w:pPr>
      <w:r w:rsidRPr="002416CF">
        <w:rPr>
          <w:rStyle w:val="ad"/>
          <w:rFonts w:ascii="Times New Roman" w:hAnsi="Times New Roman"/>
        </w:rPr>
        <w:footnoteRef/>
      </w:r>
      <w:r w:rsidRPr="002416CF">
        <w:rPr>
          <w:rFonts w:ascii="Times New Roman" w:hAnsi="Times New Roman"/>
          <w:lang w:eastAsia="ru-RU"/>
        </w:rPr>
        <w:t xml:space="preserve">Зарегистрирован Минюстом России 25.04.201, регистрационный № 32115, с изменениями внесенными приказами Минздрава России от 16.06.2016 № 370н (зарегистрирован в Минюсте России 04.07.2016, регистрационный </w:t>
      </w:r>
      <w:r w:rsidR="00DC59C4">
        <w:rPr>
          <w:rFonts w:ascii="Times New Roman" w:hAnsi="Times New Roman"/>
          <w:lang w:eastAsia="ru-RU"/>
        </w:rPr>
        <w:t xml:space="preserve">                 </w:t>
      </w:r>
      <w:r w:rsidRPr="002416CF">
        <w:rPr>
          <w:rFonts w:ascii="Times New Roman" w:hAnsi="Times New Roman"/>
          <w:lang w:eastAsia="ru-RU"/>
        </w:rPr>
        <w:t>№ 42728), от 13.04.2017 № 175н (зарегистрирован в Минюсте России 17.05.2017, регистрационный № 46745)</w:t>
      </w:r>
    </w:p>
  </w:footnote>
  <w:footnote w:id="4">
    <w:p w:rsidR="00A76A77" w:rsidRDefault="00A76A77" w:rsidP="00C50010">
      <w:pPr>
        <w:pStyle w:val="ab"/>
        <w:ind w:left="-284"/>
        <w:jc w:val="both"/>
      </w:pPr>
      <w:r w:rsidRPr="00C50010">
        <w:rPr>
          <w:rStyle w:val="ad"/>
          <w:rFonts w:ascii="Times New Roman" w:hAnsi="Times New Roman"/>
        </w:rPr>
        <w:footnoteRef/>
      </w:r>
      <w:r w:rsidRPr="00C50010">
        <w:rPr>
          <w:rFonts w:ascii="Times New Roman" w:hAnsi="Times New Roman"/>
          <w:lang w:eastAsia="ru-RU"/>
        </w:rPr>
        <w:t>Утверждены постановлением Главного государственного санитарного врача Российской Федерации от 11.01.2011 № 1, зарегистрированным Минюстом России 24.03.2011, регистрационный № 20263, с изменениями внесенными постановлением Главного государственного санитарного врача Российской Федерации от 21.07.2016 № 95 (зарегистрировано Минюстом России 20.10.2016, регистрационный № 44101)</w:t>
      </w:r>
    </w:p>
  </w:footnote>
  <w:footnote w:id="5">
    <w:p w:rsidR="00A76A77" w:rsidRDefault="00A76A77" w:rsidP="0053383C">
      <w:pPr>
        <w:pStyle w:val="ab"/>
        <w:ind w:left="-284"/>
        <w:jc w:val="both"/>
      </w:pPr>
      <w:r w:rsidRPr="00A976C5">
        <w:rPr>
          <w:rStyle w:val="ad"/>
          <w:rFonts w:ascii="Times New Roman" w:hAnsi="Times New Roman"/>
        </w:rPr>
        <w:footnoteRef/>
      </w:r>
      <w:r w:rsidRPr="00A976C5">
        <w:rPr>
          <w:rFonts w:ascii="Times New Roman" w:hAnsi="Times New Roman"/>
          <w:lang w:eastAsia="ru-RU"/>
        </w:rPr>
        <w:t>Зарегистрирован Минюстом России 20.07.2000, регистрационный № 2321</w:t>
      </w:r>
    </w:p>
  </w:footnote>
  <w:footnote w:id="6">
    <w:p w:rsidR="00A76A77" w:rsidRDefault="00A76A77" w:rsidP="0053383C">
      <w:pPr>
        <w:pStyle w:val="ab"/>
        <w:ind w:left="-284"/>
        <w:jc w:val="both"/>
      </w:pPr>
      <w:r>
        <w:rPr>
          <w:rStyle w:val="ad"/>
        </w:rPr>
        <w:footnoteRef/>
      </w:r>
      <w:r>
        <w:t xml:space="preserve"> </w:t>
      </w:r>
      <w:r w:rsidRPr="00A976C5">
        <w:rPr>
          <w:rFonts w:ascii="Times New Roman" w:hAnsi="Times New Roman"/>
          <w:lang w:eastAsia="ru-RU"/>
        </w:rPr>
        <w:t>Зарегистрирован Минюстом России</w:t>
      </w:r>
      <w:r>
        <w:rPr>
          <w:rFonts w:ascii="Times New Roman" w:hAnsi="Times New Roman"/>
          <w:lang w:eastAsia="ru-RU"/>
        </w:rPr>
        <w:t xml:space="preserve"> </w:t>
      </w:r>
      <w:r w:rsidRPr="0053383C">
        <w:rPr>
          <w:rFonts w:ascii="Times New Roman" w:hAnsi="Times New Roman"/>
          <w:lang w:eastAsia="ru-RU"/>
        </w:rPr>
        <w:t>02.07.2014</w:t>
      </w:r>
      <w:r>
        <w:rPr>
          <w:rFonts w:ascii="Times New Roman" w:hAnsi="Times New Roman"/>
          <w:lang w:eastAsia="ru-RU"/>
        </w:rPr>
        <w:t>, регистрационный №</w:t>
      </w:r>
      <w:r w:rsidRPr="0053383C">
        <w:rPr>
          <w:rFonts w:ascii="Times New Roman" w:hAnsi="Times New Roman"/>
          <w:lang w:eastAsia="ru-RU"/>
        </w:rPr>
        <w:t xml:space="preserve"> 32938</w:t>
      </w:r>
    </w:p>
  </w:footnote>
  <w:footnote w:id="7">
    <w:p w:rsidR="00A76A77" w:rsidRPr="002E4A6E" w:rsidRDefault="00A76A77" w:rsidP="002E4A6E">
      <w:pPr>
        <w:pStyle w:val="ab"/>
        <w:ind w:left="-284"/>
        <w:jc w:val="both"/>
        <w:rPr>
          <w:rFonts w:ascii="Times New Roman" w:hAnsi="Times New Roman"/>
        </w:rPr>
      </w:pPr>
      <w:r w:rsidRPr="002E4A6E">
        <w:rPr>
          <w:rStyle w:val="ad"/>
          <w:rFonts w:ascii="Times New Roman" w:hAnsi="Times New Roman"/>
        </w:rPr>
        <w:footnoteRef/>
      </w:r>
      <w:r w:rsidRPr="002E4A6E">
        <w:rPr>
          <w:rFonts w:ascii="Times New Roman" w:hAnsi="Times New Roman"/>
        </w:rPr>
        <w:t xml:space="preserve"> </w:t>
      </w:r>
      <w:r w:rsidRPr="002E4A6E">
        <w:rPr>
          <w:rFonts w:ascii="Times New Roman" w:hAnsi="Times New Roman"/>
          <w:lang w:eastAsia="ru-RU"/>
        </w:rPr>
        <w:t>Утверждены постановление Главного государственного санитарного врача Российской Федерации от 28.02.2008 № 14, зарегистрированным Минюстом России 26.03.2008, регистрационный № 11411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77" w:rsidRPr="00B93298" w:rsidRDefault="00A76A77">
    <w:pPr>
      <w:pStyle w:val="ae"/>
      <w:jc w:val="center"/>
      <w:rPr>
        <w:rFonts w:ascii="Times New Roman" w:hAnsi="Times New Roman"/>
      </w:rPr>
    </w:pPr>
    <w:r w:rsidRPr="00B93298">
      <w:rPr>
        <w:rFonts w:ascii="Times New Roman" w:hAnsi="Times New Roman"/>
      </w:rPr>
      <w:fldChar w:fldCharType="begin"/>
    </w:r>
    <w:r w:rsidRPr="00B93298">
      <w:rPr>
        <w:rFonts w:ascii="Times New Roman" w:hAnsi="Times New Roman"/>
      </w:rPr>
      <w:instrText>PAGE   \* MERGEFORMAT</w:instrText>
    </w:r>
    <w:r w:rsidRPr="00B93298">
      <w:rPr>
        <w:rFonts w:ascii="Times New Roman" w:hAnsi="Times New Roman"/>
      </w:rPr>
      <w:fldChar w:fldCharType="separate"/>
    </w:r>
    <w:r w:rsidR="005E51E5">
      <w:rPr>
        <w:rFonts w:ascii="Times New Roman" w:hAnsi="Times New Roman"/>
        <w:noProof/>
      </w:rPr>
      <w:t>40</w:t>
    </w:r>
    <w:r w:rsidRPr="00B93298">
      <w:rPr>
        <w:rFonts w:ascii="Times New Roman" w:hAnsi="Times New Roman"/>
      </w:rPr>
      <w:fldChar w:fldCharType="end"/>
    </w:r>
  </w:p>
  <w:p w:rsidR="00A76A77" w:rsidRDefault="00A76A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1DC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8832F3B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B254237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158700CA"/>
    <w:multiLevelType w:val="hybridMultilevel"/>
    <w:tmpl w:val="C1AEC06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0797A1A"/>
    <w:multiLevelType w:val="hybridMultilevel"/>
    <w:tmpl w:val="05D8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566C6C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2B6867DD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2A261E5"/>
    <w:multiLevelType w:val="hybridMultilevel"/>
    <w:tmpl w:val="9490C52C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8">
    <w:nsid w:val="675A42B7"/>
    <w:multiLevelType w:val="multilevel"/>
    <w:tmpl w:val="7706C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6B8C34FB"/>
    <w:multiLevelType w:val="hybridMultilevel"/>
    <w:tmpl w:val="8AA0A7C4"/>
    <w:lvl w:ilvl="0" w:tplc="77EE732C">
      <w:start w:val="1"/>
      <w:numFmt w:val="bullet"/>
      <w:lvlText w:val="–"/>
      <w:lvlJc w:val="left"/>
      <w:pPr>
        <w:tabs>
          <w:tab w:val="num" w:pos="1260"/>
        </w:tabs>
        <w:ind w:left="1107" w:hanging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89"/>
    <w:rsid w:val="000035E0"/>
    <w:rsid w:val="000054DE"/>
    <w:rsid w:val="000132F3"/>
    <w:rsid w:val="00014659"/>
    <w:rsid w:val="00015188"/>
    <w:rsid w:val="000170CF"/>
    <w:rsid w:val="00017253"/>
    <w:rsid w:val="00017E4F"/>
    <w:rsid w:val="000219BB"/>
    <w:rsid w:val="00023780"/>
    <w:rsid w:val="00026195"/>
    <w:rsid w:val="00026ACF"/>
    <w:rsid w:val="0003087B"/>
    <w:rsid w:val="00031E51"/>
    <w:rsid w:val="000342FE"/>
    <w:rsid w:val="000364D6"/>
    <w:rsid w:val="000373A5"/>
    <w:rsid w:val="00043266"/>
    <w:rsid w:val="0004445C"/>
    <w:rsid w:val="00044AD8"/>
    <w:rsid w:val="000452FD"/>
    <w:rsid w:val="00047904"/>
    <w:rsid w:val="00050E34"/>
    <w:rsid w:val="00054877"/>
    <w:rsid w:val="00056889"/>
    <w:rsid w:val="00066313"/>
    <w:rsid w:val="00070F2F"/>
    <w:rsid w:val="000713A2"/>
    <w:rsid w:val="0007502A"/>
    <w:rsid w:val="00075EEE"/>
    <w:rsid w:val="000821F5"/>
    <w:rsid w:val="00082489"/>
    <w:rsid w:val="000841D0"/>
    <w:rsid w:val="00084245"/>
    <w:rsid w:val="0008725A"/>
    <w:rsid w:val="000877DC"/>
    <w:rsid w:val="000906F7"/>
    <w:rsid w:val="0009149E"/>
    <w:rsid w:val="00091F00"/>
    <w:rsid w:val="00096859"/>
    <w:rsid w:val="000A107A"/>
    <w:rsid w:val="000A5116"/>
    <w:rsid w:val="000A63A0"/>
    <w:rsid w:val="000A7716"/>
    <w:rsid w:val="000A7886"/>
    <w:rsid w:val="000B0547"/>
    <w:rsid w:val="000B3AAD"/>
    <w:rsid w:val="000B72F3"/>
    <w:rsid w:val="000C09A0"/>
    <w:rsid w:val="000D4C8D"/>
    <w:rsid w:val="000D7F0D"/>
    <w:rsid w:val="000E03ED"/>
    <w:rsid w:val="000F1F8B"/>
    <w:rsid w:val="000F1FAB"/>
    <w:rsid w:val="000F2933"/>
    <w:rsid w:val="000F45A0"/>
    <w:rsid w:val="000F5C43"/>
    <w:rsid w:val="000F66D1"/>
    <w:rsid w:val="00100099"/>
    <w:rsid w:val="0010300B"/>
    <w:rsid w:val="001032CF"/>
    <w:rsid w:val="00104E56"/>
    <w:rsid w:val="00106153"/>
    <w:rsid w:val="001062A1"/>
    <w:rsid w:val="00106DE4"/>
    <w:rsid w:val="00107745"/>
    <w:rsid w:val="00120362"/>
    <w:rsid w:val="0012728D"/>
    <w:rsid w:val="00127414"/>
    <w:rsid w:val="001336C9"/>
    <w:rsid w:val="001344E7"/>
    <w:rsid w:val="001356F4"/>
    <w:rsid w:val="001410DF"/>
    <w:rsid w:val="00142B0D"/>
    <w:rsid w:val="001431DD"/>
    <w:rsid w:val="001437F7"/>
    <w:rsid w:val="001443D8"/>
    <w:rsid w:val="0015634F"/>
    <w:rsid w:val="00157E36"/>
    <w:rsid w:val="001750D0"/>
    <w:rsid w:val="00176570"/>
    <w:rsid w:val="0017797E"/>
    <w:rsid w:val="00182380"/>
    <w:rsid w:val="00185CFE"/>
    <w:rsid w:val="00191360"/>
    <w:rsid w:val="00194A5D"/>
    <w:rsid w:val="00195ACF"/>
    <w:rsid w:val="001960EB"/>
    <w:rsid w:val="00196484"/>
    <w:rsid w:val="001A32B8"/>
    <w:rsid w:val="001A570B"/>
    <w:rsid w:val="001A69C8"/>
    <w:rsid w:val="001B0210"/>
    <w:rsid w:val="001B0DC7"/>
    <w:rsid w:val="001B5762"/>
    <w:rsid w:val="001B5FDA"/>
    <w:rsid w:val="001B6ED7"/>
    <w:rsid w:val="001C53FB"/>
    <w:rsid w:val="001C5DDD"/>
    <w:rsid w:val="001C6DBD"/>
    <w:rsid w:val="001C7FA0"/>
    <w:rsid w:val="001D2BAC"/>
    <w:rsid w:val="001D41B9"/>
    <w:rsid w:val="001D750F"/>
    <w:rsid w:val="001E1A09"/>
    <w:rsid w:val="001E339C"/>
    <w:rsid w:val="001E4479"/>
    <w:rsid w:val="001E6445"/>
    <w:rsid w:val="001F5221"/>
    <w:rsid w:val="001F790B"/>
    <w:rsid w:val="002015BA"/>
    <w:rsid w:val="00205369"/>
    <w:rsid w:val="00205D25"/>
    <w:rsid w:val="00206107"/>
    <w:rsid w:val="0020648E"/>
    <w:rsid w:val="0020729C"/>
    <w:rsid w:val="002079B1"/>
    <w:rsid w:val="00211B9A"/>
    <w:rsid w:val="00213922"/>
    <w:rsid w:val="002163BF"/>
    <w:rsid w:val="00221E6D"/>
    <w:rsid w:val="002238BA"/>
    <w:rsid w:val="00224A6C"/>
    <w:rsid w:val="00224FD7"/>
    <w:rsid w:val="002256AA"/>
    <w:rsid w:val="00227536"/>
    <w:rsid w:val="00231D80"/>
    <w:rsid w:val="002324E2"/>
    <w:rsid w:val="00236348"/>
    <w:rsid w:val="002416CF"/>
    <w:rsid w:val="0024191B"/>
    <w:rsid w:val="002434D6"/>
    <w:rsid w:val="00244CD3"/>
    <w:rsid w:val="002523FF"/>
    <w:rsid w:val="00252795"/>
    <w:rsid w:val="00255204"/>
    <w:rsid w:val="00262E67"/>
    <w:rsid w:val="00267E72"/>
    <w:rsid w:val="002762A8"/>
    <w:rsid w:val="002763F7"/>
    <w:rsid w:val="00277838"/>
    <w:rsid w:val="00277B42"/>
    <w:rsid w:val="002818B3"/>
    <w:rsid w:val="00284F2D"/>
    <w:rsid w:val="00290CD0"/>
    <w:rsid w:val="0029218E"/>
    <w:rsid w:val="00293BB8"/>
    <w:rsid w:val="002959C1"/>
    <w:rsid w:val="002A4915"/>
    <w:rsid w:val="002A62FB"/>
    <w:rsid w:val="002A76FD"/>
    <w:rsid w:val="002B1554"/>
    <w:rsid w:val="002B15DB"/>
    <w:rsid w:val="002B26D8"/>
    <w:rsid w:val="002B6BE2"/>
    <w:rsid w:val="002C0CD9"/>
    <w:rsid w:val="002C5DF4"/>
    <w:rsid w:val="002C780C"/>
    <w:rsid w:val="002D540B"/>
    <w:rsid w:val="002D63C2"/>
    <w:rsid w:val="002E2394"/>
    <w:rsid w:val="002E4A6E"/>
    <w:rsid w:val="002E697E"/>
    <w:rsid w:val="002F12A2"/>
    <w:rsid w:val="002F2770"/>
    <w:rsid w:val="002F3C58"/>
    <w:rsid w:val="002F49FE"/>
    <w:rsid w:val="002F5B62"/>
    <w:rsid w:val="003007E1"/>
    <w:rsid w:val="00304183"/>
    <w:rsid w:val="00304BAA"/>
    <w:rsid w:val="00312271"/>
    <w:rsid w:val="00312340"/>
    <w:rsid w:val="00313C6C"/>
    <w:rsid w:val="003155AD"/>
    <w:rsid w:val="0031657C"/>
    <w:rsid w:val="0032779F"/>
    <w:rsid w:val="003277C9"/>
    <w:rsid w:val="00327EB0"/>
    <w:rsid w:val="00332D40"/>
    <w:rsid w:val="0033479B"/>
    <w:rsid w:val="003347A3"/>
    <w:rsid w:val="00342288"/>
    <w:rsid w:val="00351091"/>
    <w:rsid w:val="0035379C"/>
    <w:rsid w:val="00360FBD"/>
    <w:rsid w:val="00361957"/>
    <w:rsid w:val="00363085"/>
    <w:rsid w:val="00365D7F"/>
    <w:rsid w:val="003662C7"/>
    <w:rsid w:val="003674FE"/>
    <w:rsid w:val="003718E4"/>
    <w:rsid w:val="0037552E"/>
    <w:rsid w:val="00377FA4"/>
    <w:rsid w:val="00380573"/>
    <w:rsid w:val="00384286"/>
    <w:rsid w:val="00391286"/>
    <w:rsid w:val="00393F64"/>
    <w:rsid w:val="00396482"/>
    <w:rsid w:val="0039738D"/>
    <w:rsid w:val="003974CC"/>
    <w:rsid w:val="003A0DF8"/>
    <w:rsid w:val="003A23BA"/>
    <w:rsid w:val="003A307F"/>
    <w:rsid w:val="003B267F"/>
    <w:rsid w:val="003B3600"/>
    <w:rsid w:val="003B677F"/>
    <w:rsid w:val="003C0920"/>
    <w:rsid w:val="003C442F"/>
    <w:rsid w:val="003C67D0"/>
    <w:rsid w:val="003D3D28"/>
    <w:rsid w:val="003E0CD9"/>
    <w:rsid w:val="003E2CD2"/>
    <w:rsid w:val="003E3753"/>
    <w:rsid w:val="003E44A7"/>
    <w:rsid w:val="003F2540"/>
    <w:rsid w:val="003F3481"/>
    <w:rsid w:val="003F5666"/>
    <w:rsid w:val="00405ACE"/>
    <w:rsid w:val="00406821"/>
    <w:rsid w:val="0041117F"/>
    <w:rsid w:val="00416756"/>
    <w:rsid w:val="00417A72"/>
    <w:rsid w:val="00427364"/>
    <w:rsid w:val="004337E8"/>
    <w:rsid w:val="00433EF9"/>
    <w:rsid w:val="00434E68"/>
    <w:rsid w:val="004365F9"/>
    <w:rsid w:val="004415EF"/>
    <w:rsid w:val="0044243C"/>
    <w:rsid w:val="00443E58"/>
    <w:rsid w:val="00444C99"/>
    <w:rsid w:val="00445BF7"/>
    <w:rsid w:val="0045783E"/>
    <w:rsid w:val="004578C5"/>
    <w:rsid w:val="0046011D"/>
    <w:rsid w:val="0046061B"/>
    <w:rsid w:val="00463471"/>
    <w:rsid w:val="004665F3"/>
    <w:rsid w:val="00467AA1"/>
    <w:rsid w:val="00472CE4"/>
    <w:rsid w:val="00473315"/>
    <w:rsid w:val="004768E1"/>
    <w:rsid w:val="00476EE2"/>
    <w:rsid w:val="00491BD5"/>
    <w:rsid w:val="004A1F15"/>
    <w:rsid w:val="004A290D"/>
    <w:rsid w:val="004A2BC9"/>
    <w:rsid w:val="004A3BD8"/>
    <w:rsid w:val="004A7201"/>
    <w:rsid w:val="004B34D7"/>
    <w:rsid w:val="004C1B3B"/>
    <w:rsid w:val="004C4223"/>
    <w:rsid w:val="004C4BEF"/>
    <w:rsid w:val="004C51D7"/>
    <w:rsid w:val="004C5B7E"/>
    <w:rsid w:val="004D101F"/>
    <w:rsid w:val="004D4479"/>
    <w:rsid w:val="004D471F"/>
    <w:rsid w:val="004E2680"/>
    <w:rsid w:val="004E4DD6"/>
    <w:rsid w:val="004E7068"/>
    <w:rsid w:val="004F24A2"/>
    <w:rsid w:val="004F3FF9"/>
    <w:rsid w:val="004F56BB"/>
    <w:rsid w:val="00502929"/>
    <w:rsid w:val="00503044"/>
    <w:rsid w:val="00504AC2"/>
    <w:rsid w:val="005117B2"/>
    <w:rsid w:val="00515376"/>
    <w:rsid w:val="00515B58"/>
    <w:rsid w:val="005167E7"/>
    <w:rsid w:val="00516993"/>
    <w:rsid w:val="005178B6"/>
    <w:rsid w:val="005230C5"/>
    <w:rsid w:val="0052418D"/>
    <w:rsid w:val="00524AD9"/>
    <w:rsid w:val="00530304"/>
    <w:rsid w:val="00530763"/>
    <w:rsid w:val="0053348A"/>
    <w:rsid w:val="0053383C"/>
    <w:rsid w:val="00536C87"/>
    <w:rsid w:val="005573E5"/>
    <w:rsid w:val="0056437F"/>
    <w:rsid w:val="00565AD7"/>
    <w:rsid w:val="00570ADB"/>
    <w:rsid w:val="0057455D"/>
    <w:rsid w:val="00577AB7"/>
    <w:rsid w:val="005841FB"/>
    <w:rsid w:val="00585766"/>
    <w:rsid w:val="0058582A"/>
    <w:rsid w:val="0058663C"/>
    <w:rsid w:val="00586BE1"/>
    <w:rsid w:val="00592838"/>
    <w:rsid w:val="005952D3"/>
    <w:rsid w:val="0059563F"/>
    <w:rsid w:val="00597D21"/>
    <w:rsid w:val="005A0962"/>
    <w:rsid w:val="005A1B5A"/>
    <w:rsid w:val="005A21A3"/>
    <w:rsid w:val="005A4AD5"/>
    <w:rsid w:val="005A64AF"/>
    <w:rsid w:val="005A7D67"/>
    <w:rsid w:val="005B1936"/>
    <w:rsid w:val="005B5D00"/>
    <w:rsid w:val="005C4F1D"/>
    <w:rsid w:val="005C51AA"/>
    <w:rsid w:val="005C64F0"/>
    <w:rsid w:val="005C6EE6"/>
    <w:rsid w:val="005D02A8"/>
    <w:rsid w:val="005D054B"/>
    <w:rsid w:val="005E1C86"/>
    <w:rsid w:val="005E3A74"/>
    <w:rsid w:val="005E4539"/>
    <w:rsid w:val="005E51E5"/>
    <w:rsid w:val="005E5EBC"/>
    <w:rsid w:val="005E60AC"/>
    <w:rsid w:val="005F044F"/>
    <w:rsid w:val="005F05C0"/>
    <w:rsid w:val="005F1D7A"/>
    <w:rsid w:val="005F1F59"/>
    <w:rsid w:val="005F5A35"/>
    <w:rsid w:val="005F6287"/>
    <w:rsid w:val="006012F6"/>
    <w:rsid w:val="00602AFE"/>
    <w:rsid w:val="00602C1D"/>
    <w:rsid w:val="0060601D"/>
    <w:rsid w:val="00610532"/>
    <w:rsid w:val="0061140E"/>
    <w:rsid w:val="006124FE"/>
    <w:rsid w:val="00621BB0"/>
    <w:rsid w:val="00623275"/>
    <w:rsid w:val="00624501"/>
    <w:rsid w:val="0062467D"/>
    <w:rsid w:val="0062602A"/>
    <w:rsid w:val="006266A5"/>
    <w:rsid w:val="006322E7"/>
    <w:rsid w:val="0063263A"/>
    <w:rsid w:val="00636DCD"/>
    <w:rsid w:val="00645AFD"/>
    <w:rsid w:val="006469DB"/>
    <w:rsid w:val="006555FE"/>
    <w:rsid w:val="006557D0"/>
    <w:rsid w:val="0065646C"/>
    <w:rsid w:val="006573A3"/>
    <w:rsid w:val="00663589"/>
    <w:rsid w:val="00664D8A"/>
    <w:rsid w:val="00665F58"/>
    <w:rsid w:val="006704E9"/>
    <w:rsid w:val="006721E6"/>
    <w:rsid w:val="00674606"/>
    <w:rsid w:val="00681F04"/>
    <w:rsid w:val="0068227F"/>
    <w:rsid w:val="00682D17"/>
    <w:rsid w:val="0068310A"/>
    <w:rsid w:val="006878AE"/>
    <w:rsid w:val="00687A38"/>
    <w:rsid w:val="00690CF7"/>
    <w:rsid w:val="006939B5"/>
    <w:rsid w:val="00696A45"/>
    <w:rsid w:val="00696FC3"/>
    <w:rsid w:val="00697929"/>
    <w:rsid w:val="006A16B4"/>
    <w:rsid w:val="006A1AFE"/>
    <w:rsid w:val="006A28A4"/>
    <w:rsid w:val="006A3E02"/>
    <w:rsid w:val="006A4EC1"/>
    <w:rsid w:val="006A6D9C"/>
    <w:rsid w:val="006C21A4"/>
    <w:rsid w:val="006C2C11"/>
    <w:rsid w:val="006C6249"/>
    <w:rsid w:val="006D10DF"/>
    <w:rsid w:val="006D1640"/>
    <w:rsid w:val="006D1D77"/>
    <w:rsid w:val="006E7457"/>
    <w:rsid w:val="006F18FB"/>
    <w:rsid w:val="006F48E4"/>
    <w:rsid w:val="006F5CC8"/>
    <w:rsid w:val="006F6305"/>
    <w:rsid w:val="006F745F"/>
    <w:rsid w:val="00701062"/>
    <w:rsid w:val="0070556D"/>
    <w:rsid w:val="00711880"/>
    <w:rsid w:val="0071390A"/>
    <w:rsid w:val="00713FB0"/>
    <w:rsid w:val="007142B9"/>
    <w:rsid w:val="00714FB9"/>
    <w:rsid w:val="0071749D"/>
    <w:rsid w:val="00717BB8"/>
    <w:rsid w:val="007229AF"/>
    <w:rsid w:val="00732E9F"/>
    <w:rsid w:val="00740461"/>
    <w:rsid w:val="007421BE"/>
    <w:rsid w:val="00747DA1"/>
    <w:rsid w:val="00754C18"/>
    <w:rsid w:val="00754E8A"/>
    <w:rsid w:val="007651B5"/>
    <w:rsid w:val="00765D3C"/>
    <w:rsid w:val="00774441"/>
    <w:rsid w:val="00774F96"/>
    <w:rsid w:val="00776089"/>
    <w:rsid w:val="00776458"/>
    <w:rsid w:val="00782A03"/>
    <w:rsid w:val="00782E92"/>
    <w:rsid w:val="0078327B"/>
    <w:rsid w:val="007846C4"/>
    <w:rsid w:val="007913FB"/>
    <w:rsid w:val="00793904"/>
    <w:rsid w:val="00795556"/>
    <w:rsid w:val="00797C85"/>
    <w:rsid w:val="007A3E9D"/>
    <w:rsid w:val="007A4595"/>
    <w:rsid w:val="007B0280"/>
    <w:rsid w:val="007B0B23"/>
    <w:rsid w:val="007B12C3"/>
    <w:rsid w:val="007B2BD7"/>
    <w:rsid w:val="007B355C"/>
    <w:rsid w:val="007B4C56"/>
    <w:rsid w:val="007C21DE"/>
    <w:rsid w:val="007C3D97"/>
    <w:rsid w:val="007C65AA"/>
    <w:rsid w:val="007C7C8F"/>
    <w:rsid w:val="007D2EF3"/>
    <w:rsid w:val="007D3436"/>
    <w:rsid w:val="007D3C9B"/>
    <w:rsid w:val="007D753C"/>
    <w:rsid w:val="007E1AD8"/>
    <w:rsid w:val="007E2DC3"/>
    <w:rsid w:val="007E3B42"/>
    <w:rsid w:val="007E5C4E"/>
    <w:rsid w:val="007E5E1A"/>
    <w:rsid w:val="007F31BC"/>
    <w:rsid w:val="007F4157"/>
    <w:rsid w:val="007F55AB"/>
    <w:rsid w:val="007F55AD"/>
    <w:rsid w:val="007F613E"/>
    <w:rsid w:val="008003DB"/>
    <w:rsid w:val="00810024"/>
    <w:rsid w:val="00816074"/>
    <w:rsid w:val="0081704D"/>
    <w:rsid w:val="00830C35"/>
    <w:rsid w:val="00831B89"/>
    <w:rsid w:val="00834A3E"/>
    <w:rsid w:val="008368AE"/>
    <w:rsid w:val="00840278"/>
    <w:rsid w:val="0084042B"/>
    <w:rsid w:val="00840DE1"/>
    <w:rsid w:val="00840F0F"/>
    <w:rsid w:val="00843D4C"/>
    <w:rsid w:val="008505A2"/>
    <w:rsid w:val="008517BC"/>
    <w:rsid w:val="00852242"/>
    <w:rsid w:val="00857747"/>
    <w:rsid w:val="00857BC8"/>
    <w:rsid w:val="008665C0"/>
    <w:rsid w:val="00866C99"/>
    <w:rsid w:val="008709A1"/>
    <w:rsid w:val="00870E43"/>
    <w:rsid w:val="008719FE"/>
    <w:rsid w:val="00873131"/>
    <w:rsid w:val="00874C2D"/>
    <w:rsid w:val="00875462"/>
    <w:rsid w:val="0088053C"/>
    <w:rsid w:val="00882904"/>
    <w:rsid w:val="00884886"/>
    <w:rsid w:val="00887471"/>
    <w:rsid w:val="00893429"/>
    <w:rsid w:val="008B141A"/>
    <w:rsid w:val="008B25D8"/>
    <w:rsid w:val="008B6476"/>
    <w:rsid w:val="008B64C6"/>
    <w:rsid w:val="008C32A3"/>
    <w:rsid w:val="008C38BD"/>
    <w:rsid w:val="008C65E8"/>
    <w:rsid w:val="008D3197"/>
    <w:rsid w:val="008D3EA0"/>
    <w:rsid w:val="008D6577"/>
    <w:rsid w:val="008E2D01"/>
    <w:rsid w:val="008F1B68"/>
    <w:rsid w:val="008F1C53"/>
    <w:rsid w:val="008F2094"/>
    <w:rsid w:val="008F226F"/>
    <w:rsid w:val="008F2393"/>
    <w:rsid w:val="009010C9"/>
    <w:rsid w:val="009035FA"/>
    <w:rsid w:val="00910E31"/>
    <w:rsid w:val="00911FE1"/>
    <w:rsid w:val="00912BD9"/>
    <w:rsid w:val="009132F4"/>
    <w:rsid w:val="00913BDF"/>
    <w:rsid w:val="009155C6"/>
    <w:rsid w:val="00920731"/>
    <w:rsid w:val="009213AD"/>
    <w:rsid w:val="00922248"/>
    <w:rsid w:val="00922A6B"/>
    <w:rsid w:val="00925413"/>
    <w:rsid w:val="00925FFB"/>
    <w:rsid w:val="00931885"/>
    <w:rsid w:val="00933981"/>
    <w:rsid w:val="00933E94"/>
    <w:rsid w:val="0093442F"/>
    <w:rsid w:val="00934752"/>
    <w:rsid w:val="00934F65"/>
    <w:rsid w:val="00935928"/>
    <w:rsid w:val="00936759"/>
    <w:rsid w:val="0093740A"/>
    <w:rsid w:val="009439FA"/>
    <w:rsid w:val="009446F6"/>
    <w:rsid w:val="0095093D"/>
    <w:rsid w:val="0095298B"/>
    <w:rsid w:val="00952BDA"/>
    <w:rsid w:val="00955766"/>
    <w:rsid w:val="0096204A"/>
    <w:rsid w:val="009632CC"/>
    <w:rsid w:val="0096664B"/>
    <w:rsid w:val="00972E74"/>
    <w:rsid w:val="009752A6"/>
    <w:rsid w:val="00976C4E"/>
    <w:rsid w:val="00980E9F"/>
    <w:rsid w:val="00982271"/>
    <w:rsid w:val="009841B6"/>
    <w:rsid w:val="00986B40"/>
    <w:rsid w:val="00987208"/>
    <w:rsid w:val="009877AB"/>
    <w:rsid w:val="00987F53"/>
    <w:rsid w:val="009932D3"/>
    <w:rsid w:val="00996129"/>
    <w:rsid w:val="00997656"/>
    <w:rsid w:val="00997AEC"/>
    <w:rsid w:val="009A0B10"/>
    <w:rsid w:val="009A0C87"/>
    <w:rsid w:val="009A29FE"/>
    <w:rsid w:val="009A5381"/>
    <w:rsid w:val="009A60FD"/>
    <w:rsid w:val="009B32C6"/>
    <w:rsid w:val="009B3752"/>
    <w:rsid w:val="009B4236"/>
    <w:rsid w:val="009B6739"/>
    <w:rsid w:val="009B7AA3"/>
    <w:rsid w:val="009D0107"/>
    <w:rsid w:val="009D3318"/>
    <w:rsid w:val="009D3E63"/>
    <w:rsid w:val="009D525B"/>
    <w:rsid w:val="009D583F"/>
    <w:rsid w:val="009D709B"/>
    <w:rsid w:val="009E3ACB"/>
    <w:rsid w:val="009F06F3"/>
    <w:rsid w:val="009F1071"/>
    <w:rsid w:val="009F1F69"/>
    <w:rsid w:val="009F75A8"/>
    <w:rsid w:val="00A0104E"/>
    <w:rsid w:val="00A01BCD"/>
    <w:rsid w:val="00A04389"/>
    <w:rsid w:val="00A04DF7"/>
    <w:rsid w:val="00A06EAF"/>
    <w:rsid w:val="00A07770"/>
    <w:rsid w:val="00A1065B"/>
    <w:rsid w:val="00A20BAD"/>
    <w:rsid w:val="00A221F9"/>
    <w:rsid w:val="00A23EF0"/>
    <w:rsid w:val="00A241D5"/>
    <w:rsid w:val="00A24A12"/>
    <w:rsid w:val="00A31382"/>
    <w:rsid w:val="00A34445"/>
    <w:rsid w:val="00A35D2F"/>
    <w:rsid w:val="00A4044C"/>
    <w:rsid w:val="00A4063A"/>
    <w:rsid w:val="00A40DB3"/>
    <w:rsid w:val="00A44D7B"/>
    <w:rsid w:val="00A45006"/>
    <w:rsid w:val="00A46C1F"/>
    <w:rsid w:val="00A5275D"/>
    <w:rsid w:val="00A53D05"/>
    <w:rsid w:val="00A559B2"/>
    <w:rsid w:val="00A564A4"/>
    <w:rsid w:val="00A71975"/>
    <w:rsid w:val="00A724F5"/>
    <w:rsid w:val="00A73BC4"/>
    <w:rsid w:val="00A7523B"/>
    <w:rsid w:val="00A762A7"/>
    <w:rsid w:val="00A76A77"/>
    <w:rsid w:val="00A8106D"/>
    <w:rsid w:val="00A85741"/>
    <w:rsid w:val="00A85BE8"/>
    <w:rsid w:val="00A90558"/>
    <w:rsid w:val="00A956FD"/>
    <w:rsid w:val="00A95C94"/>
    <w:rsid w:val="00A976C5"/>
    <w:rsid w:val="00AA059D"/>
    <w:rsid w:val="00AA14BD"/>
    <w:rsid w:val="00AA3CC9"/>
    <w:rsid w:val="00AA7D6A"/>
    <w:rsid w:val="00AB0039"/>
    <w:rsid w:val="00AB28F1"/>
    <w:rsid w:val="00AB43B2"/>
    <w:rsid w:val="00AB6939"/>
    <w:rsid w:val="00AC332A"/>
    <w:rsid w:val="00AC6930"/>
    <w:rsid w:val="00AC6BB1"/>
    <w:rsid w:val="00AC7D40"/>
    <w:rsid w:val="00AD027E"/>
    <w:rsid w:val="00AD2F26"/>
    <w:rsid w:val="00AD79EA"/>
    <w:rsid w:val="00AE50C2"/>
    <w:rsid w:val="00AE677C"/>
    <w:rsid w:val="00AF27D8"/>
    <w:rsid w:val="00AF2A4A"/>
    <w:rsid w:val="00AF6C15"/>
    <w:rsid w:val="00B07F87"/>
    <w:rsid w:val="00B15425"/>
    <w:rsid w:val="00B15905"/>
    <w:rsid w:val="00B172EF"/>
    <w:rsid w:val="00B2655D"/>
    <w:rsid w:val="00B3040F"/>
    <w:rsid w:val="00B343D6"/>
    <w:rsid w:val="00B3539C"/>
    <w:rsid w:val="00B45353"/>
    <w:rsid w:val="00B45B55"/>
    <w:rsid w:val="00B5008C"/>
    <w:rsid w:val="00B52B75"/>
    <w:rsid w:val="00B54E98"/>
    <w:rsid w:val="00B62086"/>
    <w:rsid w:val="00B635D8"/>
    <w:rsid w:val="00B72BBD"/>
    <w:rsid w:val="00B72F58"/>
    <w:rsid w:val="00B758A1"/>
    <w:rsid w:val="00B76810"/>
    <w:rsid w:val="00B80C8B"/>
    <w:rsid w:val="00B814D1"/>
    <w:rsid w:val="00B816EF"/>
    <w:rsid w:val="00B848C3"/>
    <w:rsid w:val="00B87EE4"/>
    <w:rsid w:val="00B92F8B"/>
    <w:rsid w:val="00B93298"/>
    <w:rsid w:val="00B946E2"/>
    <w:rsid w:val="00B95BAC"/>
    <w:rsid w:val="00B96BB0"/>
    <w:rsid w:val="00BA321A"/>
    <w:rsid w:val="00BA73D5"/>
    <w:rsid w:val="00BB0FF9"/>
    <w:rsid w:val="00BB7641"/>
    <w:rsid w:val="00BB7B85"/>
    <w:rsid w:val="00BC51BB"/>
    <w:rsid w:val="00BD0452"/>
    <w:rsid w:val="00BD0AAE"/>
    <w:rsid w:val="00BD3618"/>
    <w:rsid w:val="00BF3A44"/>
    <w:rsid w:val="00BF65C7"/>
    <w:rsid w:val="00C0016D"/>
    <w:rsid w:val="00C02A9C"/>
    <w:rsid w:val="00C02B45"/>
    <w:rsid w:val="00C02C40"/>
    <w:rsid w:val="00C06655"/>
    <w:rsid w:val="00C126DD"/>
    <w:rsid w:val="00C15708"/>
    <w:rsid w:val="00C16803"/>
    <w:rsid w:val="00C17888"/>
    <w:rsid w:val="00C2179E"/>
    <w:rsid w:val="00C2276E"/>
    <w:rsid w:val="00C30BEB"/>
    <w:rsid w:val="00C31188"/>
    <w:rsid w:val="00C40451"/>
    <w:rsid w:val="00C41F9E"/>
    <w:rsid w:val="00C468AB"/>
    <w:rsid w:val="00C47D3C"/>
    <w:rsid w:val="00C50010"/>
    <w:rsid w:val="00C5111B"/>
    <w:rsid w:val="00C53321"/>
    <w:rsid w:val="00C54D2B"/>
    <w:rsid w:val="00C54ECB"/>
    <w:rsid w:val="00C63283"/>
    <w:rsid w:val="00C65DDB"/>
    <w:rsid w:val="00C66768"/>
    <w:rsid w:val="00C70EAF"/>
    <w:rsid w:val="00C71C6B"/>
    <w:rsid w:val="00C75CA3"/>
    <w:rsid w:val="00C83BA0"/>
    <w:rsid w:val="00C86598"/>
    <w:rsid w:val="00C970F9"/>
    <w:rsid w:val="00CA233A"/>
    <w:rsid w:val="00CA4BA0"/>
    <w:rsid w:val="00CA5F5B"/>
    <w:rsid w:val="00CB092D"/>
    <w:rsid w:val="00CB0D3A"/>
    <w:rsid w:val="00CB24A9"/>
    <w:rsid w:val="00CB71D5"/>
    <w:rsid w:val="00CB735D"/>
    <w:rsid w:val="00CC0619"/>
    <w:rsid w:val="00CC25FE"/>
    <w:rsid w:val="00CC37AB"/>
    <w:rsid w:val="00CD178F"/>
    <w:rsid w:val="00CD2BB3"/>
    <w:rsid w:val="00CD3F9C"/>
    <w:rsid w:val="00CD6EDA"/>
    <w:rsid w:val="00CE16A9"/>
    <w:rsid w:val="00CE178D"/>
    <w:rsid w:val="00CF071E"/>
    <w:rsid w:val="00CF53B0"/>
    <w:rsid w:val="00CF6F91"/>
    <w:rsid w:val="00D0358C"/>
    <w:rsid w:val="00D05161"/>
    <w:rsid w:val="00D058D5"/>
    <w:rsid w:val="00D06DF4"/>
    <w:rsid w:val="00D10518"/>
    <w:rsid w:val="00D2391E"/>
    <w:rsid w:val="00D24221"/>
    <w:rsid w:val="00D26235"/>
    <w:rsid w:val="00D31A02"/>
    <w:rsid w:val="00D37A9C"/>
    <w:rsid w:val="00D422E0"/>
    <w:rsid w:val="00D44CB5"/>
    <w:rsid w:val="00D47C60"/>
    <w:rsid w:val="00D52000"/>
    <w:rsid w:val="00D543DA"/>
    <w:rsid w:val="00D566A0"/>
    <w:rsid w:val="00D612E7"/>
    <w:rsid w:val="00D6377C"/>
    <w:rsid w:val="00D640D4"/>
    <w:rsid w:val="00D65E5F"/>
    <w:rsid w:val="00D70476"/>
    <w:rsid w:val="00D73B96"/>
    <w:rsid w:val="00D758F0"/>
    <w:rsid w:val="00D7768C"/>
    <w:rsid w:val="00D808AB"/>
    <w:rsid w:val="00D814B0"/>
    <w:rsid w:val="00D86601"/>
    <w:rsid w:val="00D86770"/>
    <w:rsid w:val="00D906C9"/>
    <w:rsid w:val="00D91010"/>
    <w:rsid w:val="00D920FE"/>
    <w:rsid w:val="00D95397"/>
    <w:rsid w:val="00D95D1D"/>
    <w:rsid w:val="00DA45EA"/>
    <w:rsid w:val="00DA4ACF"/>
    <w:rsid w:val="00DA572B"/>
    <w:rsid w:val="00DA7A6E"/>
    <w:rsid w:val="00DA7B83"/>
    <w:rsid w:val="00DB12B3"/>
    <w:rsid w:val="00DB668B"/>
    <w:rsid w:val="00DB6B5E"/>
    <w:rsid w:val="00DB7756"/>
    <w:rsid w:val="00DC222B"/>
    <w:rsid w:val="00DC2452"/>
    <w:rsid w:val="00DC39BD"/>
    <w:rsid w:val="00DC59C4"/>
    <w:rsid w:val="00DD1A31"/>
    <w:rsid w:val="00DD6C94"/>
    <w:rsid w:val="00DD6DE8"/>
    <w:rsid w:val="00DE2689"/>
    <w:rsid w:val="00DE51B4"/>
    <w:rsid w:val="00DE781D"/>
    <w:rsid w:val="00DF3504"/>
    <w:rsid w:val="00E00020"/>
    <w:rsid w:val="00E021C2"/>
    <w:rsid w:val="00E0227B"/>
    <w:rsid w:val="00E04783"/>
    <w:rsid w:val="00E06811"/>
    <w:rsid w:val="00E07738"/>
    <w:rsid w:val="00E115C1"/>
    <w:rsid w:val="00E13BF0"/>
    <w:rsid w:val="00E17199"/>
    <w:rsid w:val="00E17FFA"/>
    <w:rsid w:val="00E22D49"/>
    <w:rsid w:val="00E24548"/>
    <w:rsid w:val="00E24796"/>
    <w:rsid w:val="00E309BC"/>
    <w:rsid w:val="00E370DD"/>
    <w:rsid w:val="00E376BD"/>
    <w:rsid w:val="00E46708"/>
    <w:rsid w:val="00E50F1C"/>
    <w:rsid w:val="00E517C9"/>
    <w:rsid w:val="00E51CDB"/>
    <w:rsid w:val="00E53559"/>
    <w:rsid w:val="00E53BFC"/>
    <w:rsid w:val="00E56DB3"/>
    <w:rsid w:val="00E61638"/>
    <w:rsid w:val="00E63B61"/>
    <w:rsid w:val="00E66540"/>
    <w:rsid w:val="00E710BB"/>
    <w:rsid w:val="00E73758"/>
    <w:rsid w:val="00E760DD"/>
    <w:rsid w:val="00E8074E"/>
    <w:rsid w:val="00E829F3"/>
    <w:rsid w:val="00E8643B"/>
    <w:rsid w:val="00E93372"/>
    <w:rsid w:val="00E953E2"/>
    <w:rsid w:val="00E96BD8"/>
    <w:rsid w:val="00E97259"/>
    <w:rsid w:val="00EA1239"/>
    <w:rsid w:val="00EA24B5"/>
    <w:rsid w:val="00EA6586"/>
    <w:rsid w:val="00EB2563"/>
    <w:rsid w:val="00EB4036"/>
    <w:rsid w:val="00EB6706"/>
    <w:rsid w:val="00EC4CF0"/>
    <w:rsid w:val="00EC7FD9"/>
    <w:rsid w:val="00ED2B8F"/>
    <w:rsid w:val="00ED4B56"/>
    <w:rsid w:val="00ED6936"/>
    <w:rsid w:val="00ED71B3"/>
    <w:rsid w:val="00EE038F"/>
    <w:rsid w:val="00EE5077"/>
    <w:rsid w:val="00EE55A7"/>
    <w:rsid w:val="00EE69CA"/>
    <w:rsid w:val="00EF1F21"/>
    <w:rsid w:val="00EF23D7"/>
    <w:rsid w:val="00EF4452"/>
    <w:rsid w:val="00EF497D"/>
    <w:rsid w:val="00EF5A52"/>
    <w:rsid w:val="00EF67FB"/>
    <w:rsid w:val="00F02DE7"/>
    <w:rsid w:val="00F03999"/>
    <w:rsid w:val="00F05EAF"/>
    <w:rsid w:val="00F05EFE"/>
    <w:rsid w:val="00F1320D"/>
    <w:rsid w:val="00F14DEF"/>
    <w:rsid w:val="00F2201F"/>
    <w:rsid w:val="00F24A27"/>
    <w:rsid w:val="00F25785"/>
    <w:rsid w:val="00F357A9"/>
    <w:rsid w:val="00F36D66"/>
    <w:rsid w:val="00F42B70"/>
    <w:rsid w:val="00F46F3A"/>
    <w:rsid w:val="00F47B23"/>
    <w:rsid w:val="00F502E8"/>
    <w:rsid w:val="00F53E5D"/>
    <w:rsid w:val="00F54453"/>
    <w:rsid w:val="00F56777"/>
    <w:rsid w:val="00F60837"/>
    <w:rsid w:val="00F61571"/>
    <w:rsid w:val="00F627A4"/>
    <w:rsid w:val="00F65C38"/>
    <w:rsid w:val="00F6631F"/>
    <w:rsid w:val="00F742CD"/>
    <w:rsid w:val="00F75A98"/>
    <w:rsid w:val="00F8109F"/>
    <w:rsid w:val="00F82DF8"/>
    <w:rsid w:val="00F848DC"/>
    <w:rsid w:val="00F84FA8"/>
    <w:rsid w:val="00F86044"/>
    <w:rsid w:val="00F8680C"/>
    <w:rsid w:val="00F91D03"/>
    <w:rsid w:val="00F92023"/>
    <w:rsid w:val="00F930EB"/>
    <w:rsid w:val="00F96EB0"/>
    <w:rsid w:val="00FA1524"/>
    <w:rsid w:val="00FA1843"/>
    <w:rsid w:val="00FA2945"/>
    <w:rsid w:val="00FA48B0"/>
    <w:rsid w:val="00FB24BA"/>
    <w:rsid w:val="00FB2E37"/>
    <w:rsid w:val="00FB4149"/>
    <w:rsid w:val="00FB4B2A"/>
    <w:rsid w:val="00FB737F"/>
    <w:rsid w:val="00FC47AB"/>
    <w:rsid w:val="00FC6F40"/>
    <w:rsid w:val="00FD1B89"/>
    <w:rsid w:val="00FD7B8F"/>
    <w:rsid w:val="00FE39F8"/>
    <w:rsid w:val="00FE4D37"/>
    <w:rsid w:val="00FF0222"/>
    <w:rsid w:val="00FF4BC3"/>
    <w:rsid w:val="00FF5CF5"/>
    <w:rsid w:val="00FF685E"/>
    <w:rsid w:val="00FF6A08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8248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6A28A4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A28A4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4665F3"/>
    <w:pPr>
      <w:ind w:left="720"/>
      <w:contextualSpacing/>
    </w:pPr>
  </w:style>
  <w:style w:type="paragraph" w:styleId="a6">
    <w:name w:val="Normal (Web)"/>
    <w:basedOn w:val="a"/>
    <w:uiPriority w:val="99"/>
    <w:rsid w:val="008160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85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85BE8"/>
    <w:rPr>
      <w:rFonts w:ascii="Courier New" w:hAnsi="Courier New"/>
      <w:sz w:val="20"/>
      <w:lang w:eastAsia="ru-RU"/>
    </w:rPr>
  </w:style>
  <w:style w:type="paragraph" w:styleId="a7">
    <w:name w:val="Body Text Indent"/>
    <w:basedOn w:val="a"/>
    <w:link w:val="a8"/>
    <w:uiPriority w:val="99"/>
    <w:rsid w:val="00C54ECB"/>
    <w:pPr>
      <w:ind w:left="720" w:hanging="72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C54ECB"/>
    <w:rPr>
      <w:rFonts w:ascii="Times New Roman" w:hAnsi="Times New Roman"/>
      <w:sz w:val="24"/>
    </w:rPr>
  </w:style>
  <w:style w:type="paragraph" w:customStyle="1" w:styleId="ConsPlusCell">
    <w:name w:val="ConsPlusCell"/>
    <w:uiPriority w:val="99"/>
    <w:rsid w:val="00FC4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Default">
    <w:name w:val="Default"/>
    <w:uiPriority w:val="99"/>
    <w:rsid w:val="007229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Placeholder Text"/>
    <w:uiPriority w:val="99"/>
    <w:semiHidden/>
    <w:rsid w:val="00AA7D6A"/>
    <w:rPr>
      <w:color w:val="808080"/>
    </w:rPr>
  </w:style>
  <w:style w:type="paragraph" w:customStyle="1" w:styleId="ConsNormal">
    <w:name w:val="ConsNormal"/>
    <w:uiPriority w:val="99"/>
    <w:rsid w:val="009509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FB24BA"/>
    <w:rPr>
      <w:rFonts w:cs="Times New Roman"/>
      <w:color w:val="3272C0"/>
      <w:u w:val="none"/>
      <w:effect w:val="none"/>
      <w:shd w:val="clear" w:color="auto" w:fill="auto"/>
    </w:rPr>
  </w:style>
  <w:style w:type="paragraph" w:styleId="ab">
    <w:name w:val="footnote text"/>
    <w:basedOn w:val="a"/>
    <w:link w:val="ac"/>
    <w:uiPriority w:val="99"/>
    <w:semiHidden/>
    <w:rsid w:val="007B355C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B12C3"/>
    <w:rPr>
      <w:sz w:val="20"/>
      <w:lang w:eastAsia="en-US"/>
    </w:rPr>
  </w:style>
  <w:style w:type="character" w:styleId="ad">
    <w:name w:val="footnote reference"/>
    <w:uiPriority w:val="99"/>
    <w:semiHidden/>
    <w:rsid w:val="007B355C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B932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B93298"/>
    <w:rPr>
      <w:lang w:eastAsia="en-US"/>
    </w:rPr>
  </w:style>
  <w:style w:type="paragraph" w:styleId="af0">
    <w:name w:val="footer"/>
    <w:basedOn w:val="a"/>
    <w:link w:val="af1"/>
    <w:uiPriority w:val="99"/>
    <w:rsid w:val="00B932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B93298"/>
    <w:rPr>
      <w:lang w:eastAsia="en-US"/>
    </w:rPr>
  </w:style>
  <w:style w:type="paragraph" w:customStyle="1" w:styleId="1">
    <w:name w:val="Абзац списка1"/>
    <w:basedOn w:val="a"/>
    <w:uiPriority w:val="99"/>
    <w:rsid w:val="00717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8248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6A28A4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A28A4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4665F3"/>
    <w:pPr>
      <w:ind w:left="720"/>
      <w:contextualSpacing/>
    </w:pPr>
  </w:style>
  <w:style w:type="paragraph" w:styleId="a6">
    <w:name w:val="Normal (Web)"/>
    <w:basedOn w:val="a"/>
    <w:uiPriority w:val="99"/>
    <w:rsid w:val="008160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85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85BE8"/>
    <w:rPr>
      <w:rFonts w:ascii="Courier New" w:hAnsi="Courier New"/>
      <w:sz w:val="20"/>
      <w:lang w:eastAsia="ru-RU"/>
    </w:rPr>
  </w:style>
  <w:style w:type="paragraph" w:styleId="a7">
    <w:name w:val="Body Text Indent"/>
    <w:basedOn w:val="a"/>
    <w:link w:val="a8"/>
    <w:uiPriority w:val="99"/>
    <w:rsid w:val="00C54ECB"/>
    <w:pPr>
      <w:ind w:left="720" w:hanging="72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C54ECB"/>
    <w:rPr>
      <w:rFonts w:ascii="Times New Roman" w:hAnsi="Times New Roman"/>
      <w:sz w:val="24"/>
    </w:rPr>
  </w:style>
  <w:style w:type="paragraph" w:customStyle="1" w:styleId="ConsPlusCell">
    <w:name w:val="ConsPlusCell"/>
    <w:uiPriority w:val="99"/>
    <w:rsid w:val="00FC4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Default">
    <w:name w:val="Default"/>
    <w:uiPriority w:val="99"/>
    <w:rsid w:val="007229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Placeholder Text"/>
    <w:uiPriority w:val="99"/>
    <w:semiHidden/>
    <w:rsid w:val="00AA7D6A"/>
    <w:rPr>
      <w:color w:val="808080"/>
    </w:rPr>
  </w:style>
  <w:style w:type="paragraph" w:customStyle="1" w:styleId="ConsNormal">
    <w:name w:val="ConsNormal"/>
    <w:uiPriority w:val="99"/>
    <w:rsid w:val="009509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FB24BA"/>
    <w:rPr>
      <w:rFonts w:cs="Times New Roman"/>
      <w:color w:val="3272C0"/>
      <w:u w:val="none"/>
      <w:effect w:val="none"/>
      <w:shd w:val="clear" w:color="auto" w:fill="auto"/>
    </w:rPr>
  </w:style>
  <w:style w:type="paragraph" w:styleId="ab">
    <w:name w:val="footnote text"/>
    <w:basedOn w:val="a"/>
    <w:link w:val="ac"/>
    <w:uiPriority w:val="99"/>
    <w:semiHidden/>
    <w:rsid w:val="007B355C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B12C3"/>
    <w:rPr>
      <w:sz w:val="20"/>
      <w:lang w:eastAsia="en-US"/>
    </w:rPr>
  </w:style>
  <w:style w:type="character" w:styleId="ad">
    <w:name w:val="footnote reference"/>
    <w:uiPriority w:val="99"/>
    <w:semiHidden/>
    <w:rsid w:val="007B355C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B932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B93298"/>
    <w:rPr>
      <w:lang w:eastAsia="en-US"/>
    </w:rPr>
  </w:style>
  <w:style w:type="paragraph" w:styleId="af0">
    <w:name w:val="footer"/>
    <w:basedOn w:val="a"/>
    <w:link w:val="af1"/>
    <w:uiPriority w:val="99"/>
    <w:rsid w:val="00B932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B93298"/>
    <w:rPr>
      <w:lang w:eastAsia="en-US"/>
    </w:rPr>
  </w:style>
  <w:style w:type="paragraph" w:customStyle="1" w:styleId="1">
    <w:name w:val="Абзац списка1"/>
    <w:basedOn w:val="a"/>
    <w:uiPriority w:val="99"/>
    <w:rsid w:val="0071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417455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4173106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9B55-79F2-46F1-8454-9C3B6F99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gabidulin</dc:creator>
  <cp:lastModifiedBy>Сорокина Галина Михайловна</cp:lastModifiedBy>
  <cp:revision>2</cp:revision>
  <cp:lastPrinted>2017-10-19T12:06:00Z</cp:lastPrinted>
  <dcterms:created xsi:type="dcterms:W3CDTF">2018-03-12T09:22:00Z</dcterms:created>
  <dcterms:modified xsi:type="dcterms:W3CDTF">2018-03-12T09:22:00Z</dcterms:modified>
</cp:coreProperties>
</file>