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53" w:rsidRDefault="00DC7753" w:rsidP="00B05AAD">
      <w:pPr>
        <w:pStyle w:val="a3"/>
        <w:pBdr>
          <w:bottom w:val="single" w:sz="12" w:space="1" w:color="auto"/>
        </w:pBdr>
        <w:spacing w:after="274" w:afterAutospacing="0"/>
        <w:jc w:val="center"/>
        <w:rPr>
          <w:rFonts w:ascii="Arial" w:hAnsi="Arial" w:cs="Arial"/>
          <w:sz w:val="27"/>
          <w:szCs w:val="27"/>
        </w:rPr>
      </w:pPr>
      <w:r w:rsidRPr="00E81824">
        <w:rPr>
          <w:rFonts w:ascii="Arial" w:hAnsi="Arial" w:cs="Arial"/>
          <w:sz w:val="27"/>
          <w:szCs w:val="27"/>
        </w:rPr>
        <w:t xml:space="preserve">Должностная инструкция </w:t>
      </w:r>
      <w:r w:rsidR="00B05AAD">
        <w:rPr>
          <w:rFonts w:ascii="Arial" w:hAnsi="Arial" w:cs="Arial"/>
          <w:sz w:val="27"/>
          <w:szCs w:val="27"/>
        </w:rPr>
        <w:t>инженера по охране труда и технике безопасности</w:t>
      </w:r>
    </w:p>
    <w:p w:rsidR="00DC7753" w:rsidRPr="00DC7753" w:rsidRDefault="00DC7753" w:rsidP="00B05AAD">
      <w:pPr>
        <w:pStyle w:val="consplusnormal"/>
        <w:jc w:val="center"/>
        <w:rPr>
          <w:i/>
        </w:rPr>
      </w:pPr>
      <w:r w:rsidRPr="00DC7753">
        <w:rPr>
          <w:i/>
        </w:rPr>
        <w:t>ДОЛЖНОСТНАЯ ИНСТРУКЦИЯ</w:t>
      </w:r>
    </w:p>
    <w:p w:rsidR="00DC7753" w:rsidRPr="00DC7753" w:rsidRDefault="00B05AAD" w:rsidP="00B05AAD">
      <w:pPr>
        <w:pStyle w:val="consplusnormal"/>
        <w:jc w:val="center"/>
        <w:rPr>
          <w:i/>
        </w:rPr>
      </w:pPr>
      <w:r>
        <w:rPr>
          <w:i/>
        </w:rPr>
        <w:t>Инженер по охране труда и технике безопасности</w:t>
      </w:r>
    </w:p>
    <w:p w:rsidR="00DC7753" w:rsidRDefault="00DC7753" w:rsidP="00B05AAD">
      <w:pPr>
        <w:pStyle w:val="consplusnormal"/>
        <w:jc w:val="both"/>
        <w:rPr>
          <w:b/>
        </w:rPr>
      </w:pPr>
    </w:p>
    <w:p w:rsidR="00B05AAD" w:rsidRPr="00B05AAD" w:rsidRDefault="00B05AAD" w:rsidP="00B05A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Инженера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технике безопасности (далее инженера по охране труда)</w:t>
      </w: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Инженер по охране труда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Инженер по охране труда подчиняется непосредственно __________________________.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Инженера по охране труда назначается лицо, имеющее: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 по охране труда I категории: высшее профессиональное (техническое) образование и стаж работы в должности Инженера по охране труда II категории не менее 3 лет;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 по охране труда II категории: 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</w:t>
      </w:r>
      <w:bookmarkStart w:id="0" w:name="_GoBack"/>
      <w:bookmarkEnd w:id="0"/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образованием, не менее 3 лет;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 по охране труда: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Инженер по охране труда должен знать: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нормативные правовые акты, методические материалы по вопросам охраны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технологические процессы производства продукции предприятия;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изучения условий труда на рабочих местах;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работы по охране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стандартов безопасности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психофизиологические требования к работникам исходя из категории тяжести работ, ограничения применения труда женщин, подростков, рабочих, переведенных на легкий труд;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эксплуатации оборудования, применяемого на предприятии;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передовой отечественный и зарубежный опыт по охране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формы пропаганды и информации по охране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составления отчетности о выполнении мероприятий по охране труда;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организации производства, труда и управления;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временного отсутствия Инженера по охране труда его обязанности возлагаются на ___________________________.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ФУНКЦИОНАЛЬНЫЕ ОБЯЗАННОСТИ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Функциональные обязанности Инженера по охране труда определены на основе и в объеме квалификационной характеристики по должности Инженера по охране труда и могут быть дополнены, уточнены при подготовке должностной инструкции исходя из конкретных обстоятельств.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Инженер по охране труда: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Осуществляет контроль за соблюдением в подразделениях предприятия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Изучает условия труда на рабочих местах,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Участвует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машин, оборудования и производства работ в цехах, на участках, на рабочих местах.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Совместно с другими подразделениями предприятия проводит работу по аттестации и сертификации рабочих мест и производственного оборудования на соответствие требованиям охраны труда.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 Участвует в разработке мероприятий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участвует в приемке их в эксплуатацию.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Участвует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 с выполнением ими трудовых обязанностей.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Оказывает подразделениям предприятия методическую помощь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которыми, на основании действующего законодательства,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системы стандартов безопасности труда; по организации инструктажа, обучения и проверки знаний работников по охране труда.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Проводит вводные инструктажи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Участвует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Осуществляет контроль за организацией хранения, выдачи, стирки, химической чистки, сушки, </w:t>
      </w:r>
      <w:proofErr w:type="spellStart"/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обеспыливания</w:t>
      </w:r>
      <w:proofErr w:type="spellEnd"/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предприятия средств, выделенных на выполнение мероприятий по охране труда. Составляет отчетность по охране труда по установленным формам и в соответствующие сроки.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3.1 Инженер по охране труда имеет право: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Контролировать соблюдение требований по охране труда в подразделениях предприятия.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Проводить обследование и проверки технического состояния зданий, сооружений, оборудования, машин и механизмов, вентиляционных систем и т.д. для определения их соответствия установленным нормам и требованиям техники безопасности.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Проводить совместно с другими подразделениями аттестацию рабочих мест и производственного оборудования на соответствие нормам охраны труда.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Принимать участие в разработке предложений и мероприятий, направленных на улучшение охраны труда.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Инженер по охране труда несет ответственность за: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Невыполнение своих функциональных обязанностей.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Невыполнение приказов, распоряжений директора предприятия, поручений и заданий начальника отдела.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РАБОТЫ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Инженера по охране труда определяется в соответствии с Правилами внутреннего трудового распорядка, установленными на предприятии.</w:t>
      </w:r>
    </w:p>
    <w:p w:rsidR="00B05AAD" w:rsidRPr="00B05AAD" w:rsidRDefault="00B05AAD" w:rsidP="00B0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связи с производственной необходимостью Инженер по охране труда может направляться в служебные командировки (в </w:t>
      </w:r>
      <w:proofErr w:type="spellStart"/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05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местного значения).</w:t>
      </w:r>
    </w:p>
    <w:p w:rsidR="00DC7753" w:rsidRPr="00DC7753" w:rsidRDefault="00DC7753" w:rsidP="00B05A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 _______________/________________</w:t>
      </w:r>
    </w:p>
    <w:p w:rsidR="00DC7753" w:rsidRPr="00DC7753" w:rsidRDefault="00DC7753" w:rsidP="00B05A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</w:t>
      </w:r>
    </w:p>
    <w:p w:rsidR="00DC7753" w:rsidRPr="00DC7753" w:rsidRDefault="00DC7753" w:rsidP="00B05A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F7" w:rsidRPr="00DC7753" w:rsidRDefault="00DC7753" w:rsidP="00B05AAD">
      <w:pPr>
        <w:jc w:val="both"/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 г.</w:t>
      </w:r>
    </w:p>
    <w:sectPr w:rsidR="001261F7" w:rsidRPr="00D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752"/>
    <w:multiLevelType w:val="hybridMultilevel"/>
    <w:tmpl w:val="D32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D69"/>
    <w:multiLevelType w:val="hybridMultilevel"/>
    <w:tmpl w:val="538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7"/>
    <w:rsid w:val="001261F7"/>
    <w:rsid w:val="003726F7"/>
    <w:rsid w:val="009877B5"/>
    <w:rsid w:val="00B05AAD"/>
    <w:rsid w:val="00B14377"/>
    <w:rsid w:val="00C80640"/>
    <w:rsid w:val="00CB3D1C"/>
    <w:rsid w:val="00D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334"/>
  <w15:chartTrackingRefBased/>
  <w15:docId w15:val="{4481E34A-5558-4D01-B58E-865BE62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2017-02-24T20:58:00Z</dcterms:created>
  <dcterms:modified xsi:type="dcterms:W3CDTF">2017-02-28T20:40:00Z</dcterms:modified>
</cp:coreProperties>
</file>